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1F9DC">
      <w:pPr>
        <w:jc w:val="center"/>
        <w:rPr>
          <w:rFonts w:ascii="仿宋_GB2312" w:hAnsi="黑体" w:eastAsia="仿宋_GB2312" w:cs="宋体"/>
          <w:b/>
          <w:bCs/>
          <w:kern w:val="0"/>
          <w:sz w:val="24"/>
        </w:rPr>
      </w:pPr>
      <w:r>
        <w:rPr>
          <w:rFonts w:hint="eastAsia" w:ascii="方正小标宋简体" w:hAnsi="方正小标宋简体" w:eastAsia="方正小标宋简体" w:cs="方正小标宋简体"/>
          <w:bCs/>
          <w:kern w:val="0"/>
          <w:sz w:val="32"/>
          <w:szCs w:val="32"/>
        </w:rPr>
        <w:t>五邑大学2021年免试招收台湾高中毕业生入学申请表</w:t>
      </w:r>
    </w:p>
    <w:tbl>
      <w:tblPr>
        <w:tblStyle w:val="4"/>
        <w:tblW w:w="9759" w:type="dxa"/>
        <w:jc w:val="center"/>
        <w:tblLayout w:type="fixed"/>
        <w:tblCellMar>
          <w:top w:w="0" w:type="dxa"/>
          <w:left w:w="108" w:type="dxa"/>
          <w:bottom w:w="0" w:type="dxa"/>
          <w:right w:w="108" w:type="dxa"/>
        </w:tblCellMar>
      </w:tblPr>
      <w:tblGrid>
        <w:gridCol w:w="1461"/>
        <w:gridCol w:w="505"/>
        <w:gridCol w:w="625"/>
        <w:gridCol w:w="607"/>
        <w:gridCol w:w="890"/>
        <w:gridCol w:w="1945"/>
        <w:gridCol w:w="1161"/>
        <w:gridCol w:w="904"/>
        <w:gridCol w:w="379"/>
        <w:gridCol w:w="1282"/>
      </w:tblGrid>
      <w:tr w14:paraId="0BD62CF0">
        <w:tblPrEx>
          <w:tblCellMar>
            <w:top w:w="0" w:type="dxa"/>
            <w:left w:w="108" w:type="dxa"/>
            <w:bottom w:w="0" w:type="dxa"/>
            <w:right w:w="108" w:type="dxa"/>
          </w:tblCellMar>
        </w:tblPrEx>
        <w:trPr>
          <w:trHeight w:val="454" w:hRule="atLeast"/>
          <w:jc w:val="center"/>
        </w:trPr>
        <w:tc>
          <w:tcPr>
            <w:tcW w:w="975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A59B828">
            <w:pPr>
              <w:widowControl/>
              <w:jc w:val="center"/>
              <w:rPr>
                <w:rFonts w:ascii="仿宋_GB2312" w:hAnsi="黑体" w:eastAsia="仿宋_GB2312" w:cs="宋体"/>
                <w:kern w:val="0"/>
                <w:sz w:val="24"/>
              </w:rPr>
            </w:pPr>
            <w:r>
              <w:rPr>
                <w:rFonts w:hint="eastAsia" w:ascii="仿宋_GB2312" w:hAnsi="黑体" w:eastAsia="仿宋_GB2312" w:cs="宋体"/>
                <w:b/>
                <w:bCs/>
                <w:kern w:val="0"/>
                <w:sz w:val="24"/>
              </w:rPr>
              <w:t>个人基本信息</w:t>
            </w:r>
          </w:p>
        </w:tc>
      </w:tr>
      <w:tr w14:paraId="78119923">
        <w:tblPrEx>
          <w:tblCellMar>
            <w:top w:w="0" w:type="dxa"/>
            <w:left w:w="108" w:type="dxa"/>
            <w:bottom w:w="0" w:type="dxa"/>
            <w:right w:w="108" w:type="dxa"/>
          </w:tblCellMar>
        </w:tblPrEx>
        <w:trPr>
          <w:trHeight w:val="454" w:hRule="atLeast"/>
          <w:jc w:val="center"/>
        </w:trPr>
        <w:tc>
          <w:tcPr>
            <w:tcW w:w="14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7DFE7">
            <w:pPr>
              <w:widowControl/>
              <w:jc w:val="center"/>
              <w:rPr>
                <w:rFonts w:ascii="仿宋_GB2312" w:hAnsi="黑体" w:eastAsia="仿宋_GB2312" w:cs="宋体"/>
                <w:kern w:val="0"/>
                <w:sz w:val="24"/>
              </w:rPr>
            </w:pPr>
            <w:r>
              <w:rPr>
                <w:rFonts w:hint="eastAsia" w:ascii="仿宋_GB2312" w:hAnsi="黑体" w:eastAsia="仿宋_GB2312" w:cs="宋体"/>
                <w:kern w:val="0"/>
                <w:sz w:val="24"/>
              </w:rPr>
              <w:t>姓名</w:t>
            </w:r>
          </w:p>
        </w:tc>
        <w:tc>
          <w:tcPr>
            <w:tcW w:w="11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7BAD40">
            <w:pPr>
              <w:widowControl/>
              <w:jc w:val="center"/>
              <w:rPr>
                <w:rFonts w:ascii="仿宋_GB2312" w:hAnsi="黑体" w:eastAsia="仿宋_GB2312" w:cs="宋体"/>
                <w:kern w:val="0"/>
                <w:sz w:val="24"/>
              </w:rPr>
            </w:pPr>
          </w:p>
        </w:tc>
        <w:tc>
          <w:tcPr>
            <w:tcW w:w="6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32EC7">
            <w:pPr>
              <w:widowControl/>
              <w:jc w:val="center"/>
              <w:rPr>
                <w:rFonts w:ascii="仿宋_GB2312" w:hAnsi="黑体" w:eastAsia="仿宋_GB2312" w:cs="宋体"/>
                <w:kern w:val="0"/>
                <w:sz w:val="24"/>
              </w:rPr>
            </w:pPr>
            <w:r>
              <w:rPr>
                <w:rFonts w:hint="eastAsia" w:ascii="仿宋_GB2312" w:hAnsi="黑体" w:eastAsia="仿宋_GB2312" w:cs="宋体"/>
                <w:kern w:val="0"/>
                <w:sz w:val="24"/>
              </w:rPr>
              <w:t>性别</w:t>
            </w:r>
          </w:p>
        </w:tc>
        <w:tc>
          <w:tcPr>
            <w:tcW w:w="8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1FE8B">
            <w:pPr>
              <w:widowControl/>
              <w:jc w:val="center"/>
              <w:rPr>
                <w:rFonts w:ascii="仿宋_GB2312" w:hAnsi="黑体" w:eastAsia="仿宋_GB2312" w:cs="宋体"/>
                <w:kern w:val="0"/>
                <w:sz w:val="24"/>
              </w:rPr>
            </w:pPr>
          </w:p>
        </w:tc>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5C2E4">
            <w:pPr>
              <w:widowControl/>
              <w:jc w:val="center"/>
              <w:rPr>
                <w:rFonts w:ascii="仿宋_GB2312" w:hAnsi="黑体" w:eastAsia="仿宋_GB2312" w:cs="宋体"/>
                <w:kern w:val="0"/>
                <w:sz w:val="24"/>
              </w:rPr>
            </w:pPr>
            <w:r>
              <w:rPr>
                <w:rFonts w:hint="eastAsia" w:ascii="仿宋_GB2312" w:hAnsi="黑体" w:eastAsia="仿宋_GB2312" w:cs="宋体"/>
                <w:kern w:val="0"/>
                <w:sz w:val="24"/>
              </w:rPr>
              <w:t>出生年月</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4A742C">
            <w:pPr>
              <w:widowControl/>
              <w:jc w:val="center"/>
              <w:rPr>
                <w:rFonts w:ascii="仿宋_GB2312" w:hAnsi="黑体" w:eastAsia="仿宋_GB2312" w:cs="宋体"/>
                <w:kern w:val="0"/>
                <w:sz w:val="24"/>
              </w:rPr>
            </w:pPr>
          </w:p>
        </w:tc>
        <w:tc>
          <w:tcPr>
            <w:tcW w:w="16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B0F6D7">
            <w:pPr>
              <w:widowControl/>
              <w:jc w:val="center"/>
              <w:rPr>
                <w:rFonts w:ascii="仿宋_GB2312" w:hAnsi="黑体" w:eastAsia="仿宋_GB2312" w:cs="宋体"/>
                <w:kern w:val="0"/>
                <w:sz w:val="24"/>
              </w:rPr>
            </w:pPr>
            <w:r>
              <w:rPr>
                <w:rFonts w:hint="eastAsia" w:ascii="仿宋_GB2312" w:hAnsi="黑体" w:eastAsia="仿宋_GB2312" w:cs="宋体"/>
                <w:kern w:val="0"/>
                <w:sz w:val="24"/>
              </w:rPr>
              <w:t>贴照片</w:t>
            </w:r>
          </w:p>
          <w:p w14:paraId="42873F8E">
            <w:pPr>
              <w:widowControl/>
              <w:jc w:val="center"/>
              <w:rPr>
                <w:rFonts w:ascii="仿宋_GB2312" w:hAnsi="黑体" w:eastAsia="仿宋_GB2312" w:cs="宋体"/>
                <w:kern w:val="0"/>
                <w:sz w:val="24"/>
              </w:rPr>
            </w:pPr>
            <w:r>
              <w:rPr>
                <w:rFonts w:hint="eastAsia" w:ascii="仿宋_GB2312" w:hAnsi="黑体" w:eastAsia="仿宋_GB2312" w:cs="宋体"/>
                <w:kern w:val="0"/>
                <w:sz w:val="24"/>
              </w:rPr>
              <w:t>（免冠）　</w:t>
            </w:r>
          </w:p>
        </w:tc>
      </w:tr>
      <w:tr w14:paraId="2C77586F">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EB4CBA">
            <w:pPr>
              <w:widowControl/>
              <w:jc w:val="center"/>
              <w:rPr>
                <w:rFonts w:ascii="仿宋_GB2312" w:hAnsi="黑体" w:eastAsia="仿宋_GB2312" w:cs="宋体"/>
                <w:kern w:val="0"/>
                <w:sz w:val="24"/>
              </w:rPr>
            </w:pPr>
            <w:r>
              <w:rPr>
                <w:rFonts w:hint="eastAsia" w:ascii="仿宋_GB2312" w:hAnsi="黑体" w:eastAsia="仿宋_GB2312" w:cs="宋体"/>
                <w:kern w:val="0"/>
                <w:sz w:val="24"/>
              </w:rPr>
              <w:t>现就读学校</w:t>
            </w:r>
          </w:p>
        </w:tc>
        <w:tc>
          <w:tcPr>
            <w:tcW w:w="1497" w:type="dxa"/>
            <w:gridSpan w:val="2"/>
            <w:tcBorders>
              <w:top w:val="single" w:color="auto" w:sz="4" w:space="0"/>
              <w:left w:val="nil"/>
              <w:bottom w:val="single" w:color="auto" w:sz="4" w:space="0"/>
              <w:right w:val="single" w:color="auto" w:sz="4" w:space="0"/>
            </w:tcBorders>
            <w:shd w:val="clear" w:color="auto" w:fill="auto"/>
            <w:noWrap/>
            <w:vAlign w:val="center"/>
          </w:tcPr>
          <w:p w14:paraId="6DC11860">
            <w:pPr>
              <w:widowControl/>
              <w:jc w:val="center"/>
              <w:rPr>
                <w:rFonts w:ascii="仿宋_GB2312" w:hAnsi="黑体" w:eastAsia="仿宋_GB2312" w:cs="宋体"/>
                <w:kern w:val="0"/>
                <w:sz w:val="24"/>
              </w:rPr>
            </w:pPr>
          </w:p>
        </w:tc>
        <w:tc>
          <w:tcPr>
            <w:tcW w:w="1945" w:type="dxa"/>
            <w:tcBorders>
              <w:top w:val="single" w:color="auto" w:sz="4" w:space="0"/>
              <w:left w:val="nil"/>
              <w:bottom w:val="single" w:color="auto" w:sz="4" w:space="0"/>
              <w:right w:val="single" w:color="auto" w:sz="4" w:space="0"/>
            </w:tcBorders>
            <w:shd w:val="clear" w:color="auto" w:fill="auto"/>
            <w:noWrap/>
            <w:vAlign w:val="center"/>
          </w:tcPr>
          <w:p w14:paraId="051E6C5C">
            <w:pPr>
              <w:widowControl/>
              <w:jc w:val="center"/>
              <w:rPr>
                <w:rFonts w:ascii="仿宋_GB2312" w:hAnsi="黑体" w:eastAsia="仿宋_GB2312" w:cs="宋体"/>
                <w:kern w:val="0"/>
                <w:sz w:val="24"/>
              </w:rPr>
            </w:pPr>
            <w:r>
              <w:rPr>
                <w:rFonts w:hint="eastAsia" w:ascii="仿宋_GB2312" w:hAnsi="黑体" w:eastAsia="仿宋_GB2312" w:cs="宋体"/>
                <w:kern w:val="0"/>
                <w:sz w:val="24"/>
              </w:rPr>
              <w:t>出生地</w:t>
            </w:r>
          </w:p>
        </w:tc>
        <w:tc>
          <w:tcPr>
            <w:tcW w:w="2065" w:type="dxa"/>
            <w:gridSpan w:val="2"/>
            <w:tcBorders>
              <w:top w:val="single" w:color="auto" w:sz="4" w:space="0"/>
              <w:left w:val="nil"/>
              <w:bottom w:val="single" w:color="auto" w:sz="4" w:space="0"/>
              <w:right w:val="single" w:color="auto" w:sz="4" w:space="0"/>
            </w:tcBorders>
            <w:shd w:val="clear" w:color="auto" w:fill="auto"/>
            <w:noWrap/>
            <w:vAlign w:val="center"/>
          </w:tcPr>
          <w:p w14:paraId="361416CE">
            <w:pPr>
              <w:widowControl/>
              <w:jc w:val="center"/>
              <w:rPr>
                <w:rFonts w:ascii="仿宋_GB2312" w:hAnsi="黑体" w:eastAsia="仿宋_GB2312" w:cs="宋体"/>
                <w:kern w:val="0"/>
                <w:sz w:val="24"/>
              </w:rPr>
            </w:pPr>
          </w:p>
        </w:tc>
        <w:tc>
          <w:tcPr>
            <w:tcW w:w="1661" w:type="dxa"/>
            <w:gridSpan w:val="2"/>
            <w:vMerge w:val="continue"/>
            <w:tcBorders>
              <w:top w:val="single" w:color="auto" w:sz="4" w:space="0"/>
              <w:left w:val="nil"/>
              <w:bottom w:val="single" w:color="auto" w:sz="4" w:space="0"/>
              <w:right w:val="single" w:color="auto" w:sz="4" w:space="0"/>
            </w:tcBorders>
            <w:vAlign w:val="center"/>
          </w:tcPr>
          <w:p w14:paraId="352787E3">
            <w:pPr>
              <w:widowControl/>
              <w:jc w:val="left"/>
              <w:rPr>
                <w:rFonts w:ascii="仿宋_GB2312" w:hAnsi="黑体" w:eastAsia="仿宋_GB2312" w:cs="宋体"/>
                <w:kern w:val="0"/>
                <w:sz w:val="24"/>
              </w:rPr>
            </w:pPr>
          </w:p>
        </w:tc>
      </w:tr>
      <w:tr w14:paraId="655039CE">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5B5B7A">
            <w:pPr>
              <w:widowControl/>
              <w:jc w:val="center"/>
              <w:rPr>
                <w:rFonts w:ascii="仿宋_GB2312" w:hAnsi="黑体" w:eastAsia="仿宋_GB2312" w:cs="宋体"/>
                <w:kern w:val="0"/>
                <w:sz w:val="24"/>
              </w:rPr>
            </w:pPr>
            <w:r>
              <w:rPr>
                <w:rFonts w:hint="eastAsia" w:ascii="仿宋_GB2312" w:hAnsi="黑体" w:eastAsia="仿宋_GB2312" w:cs="宋体"/>
                <w:kern w:val="0"/>
                <w:sz w:val="24"/>
              </w:rPr>
              <w:t>电子邮箱</w:t>
            </w:r>
          </w:p>
        </w:tc>
        <w:tc>
          <w:tcPr>
            <w:tcW w:w="1497" w:type="dxa"/>
            <w:gridSpan w:val="2"/>
            <w:tcBorders>
              <w:top w:val="single" w:color="auto" w:sz="4" w:space="0"/>
              <w:left w:val="nil"/>
              <w:bottom w:val="single" w:color="auto" w:sz="4" w:space="0"/>
              <w:right w:val="single" w:color="auto" w:sz="4" w:space="0"/>
            </w:tcBorders>
            <w:shd w:val="clear" w:color="auto" w:fill="auto"/>
            <w:noWrap/>
            <w:vAlign w:val="center"/>
          </w:tcPr>
          <w:p w14:paraId="460FD498">
            <w:pPr>
              <w:widowControl/>
              <w:jc w:val="center"/>
              <w:rPr>
                <w:rFonts w:ascii="仿宋_GB2312" w:hAnsi="黑体" w:eastAsia="仿宋_GB2312" w:cs="宋体"/>
                <w:kern w:val="0"/>
                <w:sz w:val="24"/>
                <w:u w:val="single"/>
              </w:rPr>
            </w:pPr>
          </w:p>
        </w:tc>
        <w:tc>
          <w:tcPr>
            <w:tcW w:w="1945" w:type="dxa"/>
            <w:tcBorders>
              <w:top w:val="nil"/>
              <w:left w:val="nil"/>
              <w:bottom w:val="single" w:color="auto" w:sz="4" w:space="0"/>
              <w:right w:val="single" w:color="auto" w:sz="4" w:space="0"/>
            </w:tcBorders>
            <w:shd w:val="clear" w:color="auto" w:fill="auto"/>
            <w:noWrap/>
            <w:vAlign w:val="center"/>
          </w:tcPr>
          <w:p w14:paraId="71F6871B">
            <w:pPr>
              <w:widowControl/>
              <w:jc w:val="center"/>
              <w:rPr>
                <w:rFonts w:ascii="仿宋_GB2312" w:hAnsi="黑体" w:eastAsia="仿宋_GB2312" w:cs="宋体"/>
                <w:kern w:val="0"/>
                <w:sz w:val="24"/>
              </w:rPr>
            </w:pPr>
            <w:r>
              <w:rPr>
                <w:rFonts w:hint="eastAsia" w:ascii="仿宋_GB2312" w:hAnsi="黑体" w:eastAsia="仿宋_GB2312" w:cs="宋体"/>
                <w:kern w:val="0"/>
                <w:sz w:val="24"/>
              </w:rPr>
              <w:t>联系电话</w:t>
            </w:r>
          </w:p>
        </w:tc>
        <w:tc>
          <w:tcPr>
            <w:tcW w:w="2065" w:type="dxa"/>
            <w:gridSpan w:val="2"/>
            <w:tcBorders>
              <w:top w:val="nil"/>
              <w:left w:val="nil"/>
              <w:bottom w:val="single" w:color="auto" w:sz="4" w:space="0"/>
              <w:right w:val="single" w:color="auto" w:sz="4" w:space="0"/>
            </w:tcBorders>
            <w:shd w:val="clear" w:color="auto" w:fill="auto"/>
            <w:noWrap/>
            <w:vAlign w:val="center"/>
          </w:tcPr>
          <w:p w14:paraId="1EA8733E">
            <w:pPr>
              <w:widowControl/>
              <w:jc w:val="center"/>
              <w:rPr>
                <w:rFonts w:ascii="仿宋_GB2312" w:hAnsi="黑体" w:eastAsia="仿宋_GB2312" w:cs="宋体"/>
                <w:kern w:val="0"/>
                <w:sz w:val="24"/>
              </w:rPr>
            </w:pPr>
            <w:r>
              <w:rPr>
                <w:rFonts w:hint="eastAsia" w:ascii="仿宋_GB2312" w:hAnsi="黑体" w:eastAsia="仿宋_GB2312" w:cs="宋体"/>
                <w:kern w:val="0"/>
                <w:sz w:val="24"/>
              </w:rPr>
              <w:t>（请务必保持</w:t>
            </w:r>
          </w:p>
          <w:p w14:paraId="67043726">
            <w:pPr>
              <w:widowControl/>
              <w:jc w:val="center"/>
              <w:rPr>
                <w:rFonts w:ascii="仿宋_GB2312" w:hAnsi="黑体" w:eastAsia="仿宋_GB2312" w:cs="宋体"/>
                <w:kern w:val="0"/>
                <w:sz w:val="24"/>
              </w:rPr>
            </w:pPr>
            <w:r>
              <w:rPr>
                <w:rFonts w:hint="eastAsia" w:ascii="仿宋_GB2312" w:hAnsi="黑体" w:eastAsia="仿宋_GB2312" w:cs="宋体"/>
                <w:kern w:val="0"/>
                <w:sz w:val="24"/>
              </w:rPr>
              <w:t>联系电话畅通）</w:t>
            </w:r>
          </w:p>
        </w:tc>
        <w:tc>
          <w:tcPr>
            <w:tcW w:w="1661" w:type="dxa"/>
            <w:gridSpan w:val="2"/>
            <w:vMerge w:val="continue"/>
            <w:tcBorders>
              <w:top w:val="nil"/>
              <w:left w:val="nil"/>
              <w:bottom w:val="single" w:color="auto" w:sz="4" w:space="0"/>
              <w:right w:val="single" w:color="auto" w:sz="4" w:space="0"/>
            </w:tcBorders>
            <w:vAlign w:val="center"/>
          </w:tcPr>
          <w:p w14:paraId="5B6F7FD1">
            <w:pPr>
              <w:widowControl/>
              <w:jc w:val="left"/>
              <w:rPr>
                <w:rFonts w:ascii="仿宋_GB2312" w:hAnsi="黑体" w:eastAsia="仿宋_GB2312" w:cs="宋体"/>
                <w:kern w:val="0"/>
                <w:sz w:val="24"/>
              </w:rPr>
            </w:pPr>
          </w:p>
        </w:tc>
      </w:tr>
      <w:tr w14:paraId="09AFD5D9">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A63E93">
            <w:pPr>
              <w:widowControl/>
              <w:jc w:val="center"/>
              <w:rPr>
                <w:rFonts w:ascii="仿宋_GB2312" w:hAnsi="黑体" w:eastAsia="仿宋_GB2312" w:cs="宋体"/>
                <w:kern w:val="0"/>
                <w:sz w:val="24"/>
              </w:rPr>
            </w:pPr>
            <w:r>
              <w:rPr>
                <w:rFonts w:hint="eastAsia" w:ascii="仿宋_GB2312" w:hAnsi="黑体" w:eastAsia="仿宋_GB2312" w:cs="宋体"/>
                <w:kern w:val="0"/>
                <w:sz w:val="24"/>
              </w:rPr>
              <w:t>紧急联络人及电话</w:t>
            </w:r>
          </w:p>
        </w:tc>
        <w:tc>
          <w:tcPr>
            <w:tcW w:w="5507" w:type="dxa"/>
            <w:gridSpan w:val="5"/>
            <w:tcBorders>
              <w:top w:val="single" w:color="auto" w:sz="4" w:space="0"/>
              <w:left w:val="nil"/>
              <w:bottom w:val="single" w:color="auto" w:sz="4" w:space="0"/>
              <w:right w:val="single" w:color="auto" w:sz="4" w:space="0"/>
            </w:tcBorders>
            <w:shd w:val="clear" w:color="auto" w:fill="auto"/>
            <w:noWrap/>
            <w:vAlign w:val="center"/>
          </w:tcPr>
          <w:p w14:paraId="00620851">
            <w:pPr>
              <w:widowControl/>
              <w:jc w:val="center"/>
              <w:rPr>
                <w:rFonts w:ascii="仿宋_GB2312" w:hAnsi="黑体" w:eastAsia="仿宋_GB2312" w:cs="宋体"/>
                <w:kern w:val="0"/>
                <w:sz w:val="24"/>
              </w:rPr>
            </w:pPr>
          </w:p>
        </w:tc>
        <w:tc>
          <w:tcPr>
            <w:tcW w:w="1661" w:type="dxa"/>
            <w:gridSpan w:val="2"/>
            <w:vMerge w:val="continue"/>
            <w:tcBorders>
              <w:top w:val="nil"/>
              <w:left w:val="nil"/>
              <w:bottom w:val="single" w:color="auto" w:sz="4" w:space="0"/>
              <w:right w:val="single" w:color="auto" w:sz="4" w:space="0"/>
            </w:tcBorders>
            <w:vAlign w:val="center"/>
          </w:tcPr>
          <w:p w14:paraId="702C3060">
            <w:pPr>
              <w:widowControl/>
              <w:jc w:val="left"/>
              <w:rPr>
                <w:rFonts w:ascii="仿宋_GB2312" w:hAnsi="黑体" w:eastAsia="仿宋_GB2312" w:cs="宋体"/>
                <w:kern w:val="0"/>
                <w:sz w:val="24"/>
              </w:rPr>
            </w:pPr>
          </w:p>
        </w:tc>
      </w:tr>
      <w:tr w14:paraId="276D4808">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49EF42">
            <w:pPr>
              <w:widowControl/>
              <w:jc w:val="center"/>
              <w:rPr>
                <w:rFonts w:ascii="仿宋_GB2312" w:hAnsi="黑体" w:eastAsia="仿宋_GB2312" w:cs="宋体"/>
                <w:kern w:val="0"/>
                <w:sz w:val="24"/>
              </w:rPr>
            </w:pPr>
            <w:r>
              <w:rPr>
                <w:rFonts w:hint="eastAsia" w:ascii="仿宋_GB2312" w:hAnsi="黑体" w:eastAsia="仿宋_GB2312" w:cs="宋体"/>
                <w:kern w:val="0"/>
                <w:sz w:val="24"/>
              </w:rPr>
              <w:t>家庭通讯地址</w:t>
            </w:r>
          </w:p>
        </w:tc>
        <w:tc>
          <w:tcPr>
            <w:tcW w:w="5507" w:type="dxa"/>
            <w:gridSpan w:val="5"/>
            <w:tcBorders>
              <w:top w:val="single" w:color="auto" w:sz="4" w:space="0"/>
              <w:left w:val="nil"/>
              <w:bottom w:val="single" w:color="auto" w:sz="4" w:space="0"/>
              <w:right w:val="single" w:color="auto" w:sz="4" w:space="0"/>
            </w:tcBorders>
            <w:shd w:val="clear" w:color="auto" w:fill="auto"/>
            <w:noWrap/>
            <w:vAlign w:val="center"/>
          </w:tcPr>
          <w:p w14:paraId="77425000">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1661" w:type="dxa"/>
            <w:gridSpan w:val="2"/>
            <w:vMerge w:val="continue"/>
            <w:tcBorders>
              <w:top w:val="nil"/>
              <w:left w:val="nil"/>
              <w:bottom w:val="single" w:color="auto" w:sz="4" w:space="0"/>
              <w:right w:val="single" w:color="auto" w:sz="4" w:space="0"/>
            </w:tcBorders>
            <w:vAlign w:val="center"/>
          </w:tcPr>
          <w:p w14:paraId="6E949806">
            <w:pPr>
              <w:widowControl/>
              <w:jc w:val="left"/>
              <w:rPr>
                <w:rFonts w:ascii="仿宋_GB2312" w:hAnsi="黑体" w:eastAsia="仿宋_GB2312" w:cs="宋体"/>
                <w:kern w:val="0"/>
                <w:sz w:val="24"/>
              </w:rPr>
            </w:pPr>
          </w:p>
        </w:tc>
      </w:tr>
      <w:tr w14:paraId="13E84333">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BEC0B5">
            <w:pPr>
              <w:widowControl/>
              <w:jc w:val="center"/>
              <w:rPr>
                <w:rFonts w:ascii="仿宋_GB2312" w:hAnsi="黑体" w:eastAsia="仿宋_GB2312" w:cs="宋体"/>
                <w:kern w:val="0"/>
                <w:sz w:val="24"/>
              </w:rPr>
            </w:pPr>
            <w:r>
              <w:rPr>
                <w:rFonts w:hint="eastAsia" w:ascii="仿宋_GB2312" w:hAnsi="黑体" w:eastAsia="仿宋_GB2312" w:cs="宋体"/>
                <w:kern w:val="0"/>
                <w:sz w:val="24"/>
              </w:rPr>
              <w:t>台湾居民来往大陆通行证（台胞证）号码</w:t>
            </w:r>
          </w:p>
        </w:tc>
        <w:tc>
          <w:tcPr>
            <w:tcW w:w="55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E60DE45">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1661" w:type="dxa"/>
            <w:gridSpan w:val="2"/>
            <w:vMerge w:val="continue"/>
            <w:tcBorders>
              <w:top w:val="nil"/>
              <w:left w:val="nil"/>
              <w:bottom w:val="single" w:color="auto" w:sz="4" w:space="0"/>
              <w:right w:val="single" w:color="auto" w:sz="4" w:space="0"/>
            </w:tcBorders>
            <w:vAlign w:val="center"/>
          </w:tcPr>
          <w:p w14:paraId="4F06D14A">
            <w:pPr>
              <w:widowControl/>
              <w:jc w:val="left"/>
              <w:rPr>
                <w:rFonts w:ascii="仿宋_GB2312" w:hAnsi="黑体" w:eastAsia="仿宋_GB2312" w:cs="宋体"/>
                <w:kern w:val="0"/>
                <w:sz w:val="24"/>
              </w:rPr>
            </w:pPr>
          </w:p>
        </w:tc>
      </w:tr>
      <w:tr w14:paraId="059732AF">
        <w:tblPrEx>
          <w:tblCellMar>
            <w:top w:w="0" w:type="dxa"/>
            <w:left w:w="108" w:type="dxa"/>
            <w:bottom w:w="0" w:type="dxa"/>
            <w:right w:w="108" w:type="dxa"/>
          </w:tblCellMar>
        </w:tblPrEx>
        <w:trPr>
          <w:trHeight w:val="454" w:hRule="atLeast"/>
          <w:jc w:val="center"/>
        </w:trPr>
        <w:tc>
          <w:tcPr>
            <w:tcW w:w="975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F6ECFA0">
            <w:pPr>
              <w:jc w:val="center"/>
              <w:rPr>
                <w:rFonts w:ascii="仿宋_GB2312" w:hAnsi="黑体" w:eastAsia="仿宋_GB2312" w:cs="宋体"/>
                <w:kern w:val="0"/>
                <w:sz w:val="24"/>
              </w:rPr>
            </w:pPr>
            <w:r>
              <w:rPr>
                <w:rFonts w:hint="eastAsia" w:ascii="仿宋_GB2312" w:hAnsi="黑体" w:eastAsia="仿宋_GB2312" w:cs="宋体"/>
                <w:b/>
                <w:bCs/>
                <w:kern w:val="0"/>
                <w:sz w:val="24"/>
              </w:rPr>
              <w:t>家庭成员及基本信息</w:t>
            </w:r>
          </w:p>
        </w:tc>
      </w:tr>
      <w:tr w14:paraId="54EE9F01">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967D57">
            <w:pPr>
              <w:widowControl/>
              <w:jc w:val="center"/>
              <w:rPr>
                <w:rFonts w:ascii="仿宋_GB2312" w:hAnsi="黑体" w:eastAsia="仿宋_GB2312" w:cs="宋体"/>
                <w:kern w:val="0"/>
                <w:sz w:val="24"/>
              </w:rPr>
            </w:pPr>
            <w:r>
              <w:rPr>
                <w:rFonts w:hint="eastAsia" w:ascii="仿宋_GB2312" w:hAnsi="黑体" w:eastAsia="仿宋_GB2312" w:cs="宋体"/>
                <w:kern w:val="0"/>
                <w:sz w:val="24"/>
              </w:rPr>
              <w:t>与申请人关系</w:t>
            </w:r>
          </w:p>
        </w:tc>
        <w:tc>
          <w:tcPr>
            <w:tcW w:w="2122" w:type="dxa"/>
            <w:gridSpan w:val="3"/>
            <w:tcBorders>
              <w:top w:val="single" w:color="auto" w:sz="4" w:space="0"/>
              <w:left w:val="nil"/>
              <w:bottom w:val="single" w:color="auto" w:sz="4" w:space="0"/>
              <w:right w:val="single" w:color="auto" w:sz="4" w:space="0"/>
            </w:tcBorders>
            <w:shd w:val="clear" w:color="auto" w:fill="auto"/>
            <w:noWrap/>
            <w:vAlign w:val="center"/>
          </w:tcPr>
          <w:p w14:paraId="529DD2C6">
            <w:pPr>
              <w:widowControl/>
              <w:jc w:val="center"/>
              <w:rPr>
                <w:rFonts w:ascii="仿宋_GB2312" w:hAnsi="黑体" w:eastAsia="仿宋_GB2312" w:cs="宋体"/>
                <w:kern w:val="0"/>
                <w:sz w:val="24"/>
              </w:rPr>
            </w:pPr>
            <w:r>
              <w:rPr>
                <w:rFonts w:hint="eastAsia" w:ascii="仿宋_GB2312" w:hAnsi="黑体" w:eastAsia="仿宋_GB2312" w:cs="宋体"/>
                <w:kern w:val="0"/>
                <w:sz w:val="24"/>
              </w:rPr>
              <w:t>姓名</w:t>
            </w:r>
          </w:p>
        </w:tc>
        <w:tc>
          <w:tcPr>
            <w:tcW w:w="1945" w:type="dxa"/>
            <w:tcBorders>
              <w:top w:val="single" w:color="auto" w:sz="4" w:space="0"/>
              <w:left w:val="nil"/>
              <w:bottom w:val="single" w:color="auto" w:sz="4" w:space="0"/>
              <w:right w:val="single" w:color="auto" w:sz="4" w:space="0"/>
            </w:tcBorders>
            <w:shd w:val="clear" w:color="auto" w:fill="auto"/>
            <w:noWrap/>
            <w:vAlign w:val="center"/>
          </w:tcPr>
          <w:p w14:paraId="4FED1E3A">
            <w:pPr>
              <w:widowControl/>
              <w:jc w:val="center"/>
              <w:rPr>
                <w:rFonts w:ascii="仿宋_GB2312" w:hAnsi="黑体" w:eastAsia="仿宋_GB2312" w:cs="宋体"/>
                <w:kern w:val="0"/>
                <w:sz w:val="24"/>
              </w:rPr>
            </w:pPr>
            <w:r>
              <w:rPr>
                <w:rFonts w:hint="eastAsia" w:ascii="仿宋_GB2312" w:hAnsi="黑体" w:eastAsia="仿宋_GB2312" w:cs="宋体"/>
                <w:kern w:val="0"/>
                <w:sz w:val="24"/>
              </w:rPr>
              <w:t>任职机构</w:t>
            </w:r>
          </w:p>
          <w:p w14:paraId="2EE823E6">
            <w:pPr>
              <w:widowControl/>
              <w:jc w:val="center"/>
              <w:rPr>
                <w:rFonts w:ascii="仿宋_GB2312" w:hAnsi="黑体" w:eastAsia="仿宋_GB2312" w:cs="宋体"/>
                <w:kern w:val="0"/>
                <w:sz w:val="24"/>
              </w:rPr>
            </w:pPr>
            <w:r>
              <w:rPr>
                <w:rFonts w:hint="eastAsia" w:ascii="仿宋_GB2312" w:hAnsi="黑体" w:eastAsia="仿宋_GB2312" w:cs="宋体"/>
                <w:kern w:val="0"/>
                <w:sz w:val="24"/>
              </w:rPr>
              <w:t>及职位</w:t>
            </w:r>
          </w:p>
        </w:tc>
        <w:tc>
          <w:tcPr>
            <w:tcW w:w="3726" w:type="dxa"/>
            <w:gridSpan w:val="4"/>
            <w:tcBorders>
              <w:top w:val="single" w:color="auto" w:sz="4" w:space="0"/>
              <w:left w:val="nil"/>
              <w:bottom w:val="single" w:color="auto" w:sz="4" w:space="0"/>
              <w:right w:val="single" w:color="auto" w:sz="4" w:space="0"/>
            </w:tcBorders>
            <w:shd w:val="clear" w:color="auto" w:fill="auto"/>
            <w:noWrap/>
            <w:vAlign w:val="center"/>
          </w:tcPr>
          <w:p w14:paraId="495DD442">
            <w:pPr>
              <w:widowControl/>
              <w:jc w:val="center"/>
              <w:rPr>
                <w:rFonts w:ascii="仿宋_GB2312" w:hAnsi="黑体" w:eastAsia="仿宋_GB2312" w:cs="宋体"/>
                <w:kern w:val="0"/>
                <w:sz w:val="24"/>
              </w:rPr>
            </w:pPr>
            <w:r>
              <w:rPr>
                <w:rFonts w:hint="eastAsia" w:ascii="仿宋_GB2312" w:hAnsi="黑体" w:eastAsia="仿宋_GB2312" w:cs="宋体"/>
                <w:kern w:val="0"/>
                <w:sz w:val="24"/>
              </w:rPr>
              <w:t>联系电话（含区号）</w:t>
            </w:r>
          </w:p>
        </w:tc>
      </w:tr>
      <w:tr w14:paraId="46888976">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1427C5">
            <w:pPr>
              <w:widowControl/>
              <w:jc w:val="center"/>
              <w:rPr>
                <w:rFonts w:ascii="仿宋_GB2312" w:hAnsi="黑体" w:eastAsia="仿宋_GB2312" w:cs="宋体"/>
                <w:kern w:val="0"/>
                <w:sz w:val="24"/>
              </w:rPr>
            </w:pPr>
            <w:r>
              <w:rPr>
                <w:rFonts w:hint="eastAsia" w:ascii="仿宋_GB2312" w:hAnsi="黑体" w:eastAsia="仿宋_GB2312" w:cs="宋体"/>
                <w:kern w:val="0"/>
                <w:sz w:val="24"/>
              </w:rPr>
              <w:t>父亲　</w:t>
            </w:r>
          </w:p>
        </w:tc>
        <w:tc>
          <w:tcPr>
            <w:tcW w:w="2122" w:type="dxa"/>
            <w:gridSpan w:val="3"/>
            <w:tcBorders>
              <w:top w:val="single" w:color="auto" w:sz="4" w:space="0"/>
              <w:left w:val="nil"/>
              <w:bottom w:val="single" w:color="auto" w:sz="4" w:space="0"/>
              <w:right w:val="single" w:color="auto" w:sz="4" w:space="0"/>
            </w:tcBorders>
            <w:shd w:val="clear" w:color="auto" w:fill="auto"/>
            <w:noWrap/>
            <w:vAlign w:val="center"/>
          </w:tcPr>
          <w:p w14:paraId="730D3539">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1945" w:type="dxa"/>
            <w:tcBorders>
              <w:top w:val="single" w:color="auto" w:sz="4" w:space="0"/>
              <w:left w:val="nil"/>
              <w:bottom w:val="single" w:color="auto" w:sz="4" w:space="0"/>
              <w:right w:val="single" w:color="auto" w:sz="4" w:space="0"/>
            </w:tcBorders>
            <w:shd w:val="clear" w:color="auto" w:fill="auto"/>
            <w:noWrap/>
            <w:vAlign w:val="center"/>
          </w:tcPr>
          <w:p w14:paraId="091F1FB1">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3726" w:type="dxa"/>
            <w:gridSpan w:val="4"/>
            <w:tcBorders>
              <w:top w:val="single" w:color="auto" w:sz="4" w:space="0"/>
              <w:left w:val="nil"/>
              <w:bottom w:val="single" w:color="auto" w:sz="4" w:space="0"/>
              <w:right w:val="single" w:color="auto" w:sz="4" w:space="0"/>
            </w:tcBorders>
            <w:shd w:val="clear" w:color="auto" w:fill="auto"/>
            <w:noWrap/>
            <w:vAlign w:val="center"/>
          </w:tcPr>
          <w:p w14:paraId="2A299981">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14:paraId="236EF042">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61D0F0">
            <w:pPr>
              <w:widowControl/>
              <w:jc w:val="center"/>
              <w:rPr>
                <w:rFonts w:ascii="仿宋_GB2312" w:hAnsi="黑体" w:eastAsia="仿宋_GB2312" w:cs="宋体"/>
                <w:kern w:val="0"/>
                <w:sz w:val="24"/>
              </w:rPr>
            </w:pPr>
            <w:r>
              <w:rPr>
                <w:rFonts w:hint="eastAsia" w:ascii="仿宋_GB2312" w:hAnsi="黑体" w:eastAsia="仿宋_GB2312" w:cs="宋体"/>
                <w:kern w:val="0"/>
                <w:sz w:val="24"/>
              </w:rPr>
              <w:t>母亲</w:t>
            </w:r>
          </w:p>
        </w:tc>
        <w:tc>
          <w:tcPr>
            <w:tcW w:w="2122" w:type="dxa"/>
            <w:gridSpan w:val="3"/>
            <w:tcBorders>
              <w:top w:val="single" w:color="auto" w:sz="4" w:space="0"/>
              <w:left w:val="nil"/>
              <w:bottom w:val="single" w:color="auto" w:sz="4" w:space="0"/>
              <w:right w:val="single" w:color="auto" w:sz="4" w:space="0"/>
            </w:tcBorders>
            <w:shd w:val="clear" w:color="auto" w:fill="auto"/>
            <w:noWrap/>
            <w:vAlign w:val="center"/>
          </w:tcPr>
          <w:p w14:paraId="024CB2C4">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1945" w:type="dxa"/>
            <w:tcBorders>
              <w:top w:val="single" w:color="auto" w:sz="4" w:space="0"/>
              <w:left w:val="nil"/>
              <w:bottom w:val="single" w:color="auto" w:sz="4" w:space="0"/>
              <w:right w:val="single" w:color="auto" w:sz="4" w:space="0"/>
            </w:tcBorders>
            <w:shd w:val="clear" w:color="auto" w:fill="auto"/>
            <w:noWrap/>
            <w:vAlign w:val="center"/>
          </w:tcPr>
          <w:p w14:paraId="4EEFFFFD">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3726" w:type="dxa"/>
            <w:gridSpan w:val="4"/>
            <w:tcBorders>
              <w:top w:val="single" w:color="auto" w:sz="4" w:space="0"/>
              <w:left w:val="nil"/>
              <w:bottom w:val="single" w:color="auto" w:sz="4" w:space="0"/>
              <w:right w:val="single" w:color="auto" w:sz="4" w:space="0"/>
            </w:tcBorders>
            <w:shd w:val="clear" w:color="auto" w:fill="auto"/>
            <w:noWrap/>
            <w:vAlign w:val="center"/>
          </w:tcPr>
          <w:p w14:paraId="34CE1C41">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14:paraId="2B557751">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BA06973">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2122" w:type="dxa"/>
            <w:gridSpan w:val="3"/>
            <w:tcBorders>
              <w:top w:val="single" w:color="auto" w:sz="4" w:space="0"/>
              <w:left w:val="nil"/>
              <w:bottom w:val="single" w:color="auto" w:sz="4" w:space="0"/>
              <w:right w:val="single" w:color="000000" w:sz="4" w:space="0"/>
            </w:tcBorders>
            <w:shd w:val="clear" w:color="auto" w:fill="auto"/>
            <w:noWrap/>
            <w:vAlign w:val="center"/>
          </w:tcPr>
          <w:p w14:paraId="2595EC0F">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1945" w:type="dxa"/>
            <w:tcBorders>
              <w:top w:val="single" w:color="auto" w:sz="4" w:space="0"/>
              <w:left w:val="nil"/>
              <w:bottom w:val="single" w:color="auto" w:sz="4" w:space="0"/>
              <w:right w:val="single" w:color="000000" w:sz="4" w:space="0"/>
            </w:tcBorders>
            <w:shd w:val="clear" w:color="auto" w:fill="auto"/>
            <w:noWrap/>
            <w:vAlign w:val="center"/>
          </w:tcPr>
          <w:p w14:paraId="25B86156">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3726" w:type="dxa"/>
            <w:gridSpan w:val="4"/>
            <w:tcBorders>
              <w:top w:val="single" w:color="auto" w:sz="4" w:space="0"/>
              <w:left w:val="nil"/>
              <w:bottom w:val="single" w:color="auto" w:sz="4" w:space="0"/>
              <w:right w:val="single" w:color="000000" w:sz="4" w:space="0"/>
            </w:tcBorders>
            <w:shd w:val="clear" w:color="auto" w:fill="auto"/>
            <w:noWrap/>
            <w:vAlign w:val="center"/>
          </w:tcPr>
          <w:p w14:paraId="27511B10">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14:paraId="672EA715">
        <w:tblPrEx>
          <w:tblCellMar>
            <w:top w:w="0" w:type="dxa"/>
            <w:left w:w="108" w:type="dxa"/>
            <w:bottom w:w="0" w:type="dxa"/>
            <w:right w:w="108" w:type="dxa"/>
          </w:tblCellMar>
        </w:tblPrEx>
        <w:trPr>
          <w:trHeight w:val="454" w:hRule="atLeast"/>
          <w:jc w:val="center"/>
        </w:trPr>
        <w:tc>
          <w:tcPr>
            <w:tcW w:w="196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FCA123B">
            <w:pPr>
              <w:widowControl/>
              <w:jc w:val="center"/>
              <w:rPr>
                <w:rFonts w:ascii="仿宋_GB2312" w:hAnsi="黑体" w:eastAsia="仿宋_GB2312" w:cs="宋体"/>
                <w:kern w:val="0"/>
                <w:sz w:val="24"/>
              </w:rPr>
            </w:pPr>
          </w:p>
        </w:tc>
        <w:tc>
          <w:tcPr>
            <w:tcW w:w="2122" w:type="dxa"/>
            <w:gridSpan w:val="3"/>
            <w:tcBorders>
              <w:top w:val="single" w:color="auto" w:sz="4" w:space="0"/>
              <w:left w:val="nil"/>
              <w:bottom w:val="single" w:color="auto" w:sz="4" w:space="0"/>
              <w:right w:val="single" w:color="000000" w:sz="4" w:space="0"/>
            </w:tcBorders>
            <w:shd w:val="clear" w:color="auto" w:fill="auto"/>
            <w:noWrap/>
            <w:vAlign w:val="center"/>
          </w:tcPr>
          <w:p w14:paraId="157B8B9C">
            <w:pPr>
              <w:widowControl/>
              <w:jc w:val="center"/>
              <w:rPr>
                <w:rFonts w:ascii="仿宋_GB2312" w:hAnsi="黑体" w:eastAsia="仿宋_GB2312" w:cs="宋体"/>
                <w:kern w:val="0"/>
                <w:sz w:val="24"/>
              </w:rPr>
            </w:pPr>
          </w:p>
        </w:tc>
        <w:tc>
          <w:tcPr>
            <w:tcW w:w="1945" w:type="dxa"/>
            <w:tcBorders>
              <w:top w:val="single" w:color="auto" w:sz="4" w:space="0"/>
              <w:left w:val="nil"/>
              <w:bottom w:val="single" w:color="auto" w:sz="4" w:space="0"/>
              <w:right w:val="single" w:color="000000" w:sz="4" w:space="0"/>
            </w:tcBorders>
            <w:shd w:val="clear" w:color="auto" w:fill="auto"/>
            <w:noWrap/>
            <w:vAlign w:val="center"/>
          </w:tcPr>
          <w:p w14:paraId="7745D563">
            <w:pPr>
              <w:widowControl/>
              <w:jc w:val="center"/>
              <w:rPr>
                <w:rFonts w:ascii="仿宋_GB2312" w:hAnsi="黑体" w:eastAsia="仿宋_GB2312" w:cs="宋体"/>
                <w:kern w:val="0"/>
                <w:sz w:val="24"/>
              </w:rPr>
            </w:pPr>
          </w:p>
        </w:tc>
        <w:tc>
          <w:tcPr>
            <w:tcW w:w="3726" w:type="dxa"/>
            <w:gridSpan w:val="4"/>
            <w:tcBorders>
              <w:top w:val="single" w:color="auto" w:sz="4" w:space="0"/>
              <w:left w:val="nil"/>
              <w:bottom w:val="single" w:color="auto" w:sz="4" w:space="0"/>
              <w:right w:val="single" w:color="000000" w:sz="4" w:space="0"/>
            </w:tcBorders>
            <w:shd w:val="clear" w:color="auto" w:fill="auto"/>
            <w:noWrap/>
            <w:vAlign w:val="center"/>
          </w:tcPr>
          <w:p w14:paraId="348E0370">
            <w:pPr>
              <w:widowControl/>
              <w:jc w:val="center"/>
              <w:rPr>
                <w:rFonts w:ascii="仿宋_GB2312" w:hAnsi="黑体" w:eastAsia="仿宋_GB2312" w:cs="宋体"/>
                <w:kern w:val="0"/>
                <w:sz w:val="24"/>
              </w:rPr>
            </w:pPr>
          </w:p>
        </w:tc>
      </w:tr>
      <w:tr w14:paraId="016C3356">
        <w:tblPrEx>
          <w:tblCellMar>
            <w:top w:w="0" w:type="dxa"/>
            <w:left w:w="108" w:type="dxa"/>
            <w:bottom w:w="0" w:type="dxa"/>
            <w:right w:w="108" w:type="dxa"/>
          </w:tblCellMar>
        </w:tblPrEx>
        <w:trPr>
          <w:trHeight w:val="454" w:hRule="atLeast"/>
          <w:jc w:val="center"/>
        </w:trPr>
        <w:tc>
          <w:tcPr>
            <w:tcW w:w="9759" w:type="dxa"/>
            <w:gridSpan w:val="10"/>
            <w:tcBorders>
              <w:top w:val="single" w:color="auto" w:sz="4" w:space="0"/>
              <w:left w:val="single" w:color="auto" w:sz="4" w:space="0"/>
              <w:bottom w:val="single" w:color="auto" w:sz="4" w:space="0"/>
              <w:right w:val="single" w:color="000000" w:sz="4" w:space="0"/>
            </w:tcBorders>
            <w:shd w:val="clear" w:color="auto" w:fill="auto"/>
            <w:noWrap/>
            <w:vAlign w:val="center"/>
          </w:tcPr>
          <w:p w14:paraId="5D471EA1">
            <w:pPr>
              <w:jc w:val="center"/>
              <w:rPr>
                <w:rFonts w:ascii="仿宋_GB2312" w:hAnsi="黑体" w:eastAsia="仿宋_GB2312" w:cs="宋体"/>
                <w:kern w:val="0"/>
                <w:sz w:val="24"/>
              </w:rPr>
            </w:pPr>
            <w:r>
              <w:rPr>
                <w:rFonts w:hint="eastAsia" w:ascii="仿宋_GB2312" w:hAnsi="黑体" w:eastAsia="仿宋_GB2312" w:cs="宋体"/>
                <w:b/>
                <w:bCs/>
                <w:kern w:val="0"/>
                <w:sz w:val="24"/>
              </w:rPr>
              <w:t>台湾地区大学入学考试学科能力测验成绩</w:t>
            </w:r>
          </w:p>
        </w:tc>
      </w:tr>
      <w:tr w14:paraId="2BBE8C93">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456D59">
            <w:pPr>
              <w:widowControl/>
              <w:jc w:val="center"/>
              <w:rPr>
                <w:rFonts w:ascii="仿宋_GB2312" w:hAnsi="黑体" w:eastAsia="仿宋_GB2312" w:cs="宋体"/>
                <w:b/>
                <w:kern w:val="0"/>
                <w:sz w:val="24"/>
              </w:rPr>
            </w:pPr>
            <w:r>
              <w:rPr>
                <w:rFonts w:hint="eastAsia" w:ascii="仿宋_GB2312" w:hAnsi="黑体" w:eastAsia="仿宋_GB2312" w:cs="宋体"/>
                <w:b/>
                <w:kern w:val="0"/>
                <w:sz w:val="24"/>
              </w:rPr>
              <w:t>科目</w:t>
            </w:r>
          </w:p>
        </w:tc>
        <w:tc>
          <w:tcPr>
            <w:tcW w:w="14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3ADF16">
            <w:pPr>
              <w:widowControl/>
              <w:jc w:val="center"/>
              <w:rPr>
                <w:rFonts w:ascii="仿宋_GB2312" w:hAnsi="黑体" w:eastAsia="仿宋_GB2312" w:cs="宋体"/>
                <w:b/>
                <w:kern w:val="0"/>
                <w:sz w:val="24"/>
              </w:rPr>
            </w:pPr>
            <w:r>
              <w:rPr>
                <w:rFonts w:hint="eastAsia" w:ascii="仿宋_GB2312" w:hAnsi="黑体" w:eastAsia="仿宋_GB2312" w:cs="宋体"/>
                <w:b/>
                <w:kern w:val="0"/>
                <w:sz w:val="24"/>
              </w:rPr>
              <w:t>语文</w:t>
            </w:r>
          </w:p>
        </w:tc>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03907">
            <w:pPr>
              <w:widowControl/>
              <w:jc w:val="center"/>
              <w:rPr>
                <w:rFonts w:ascii="仿宋_GB2312" w:hAnsi="黑体" w:eastAsia="仿宋_GB2312" w:cs="宋体"/>
                <w:b/>
                <w:kern w:val="0"/>
                <w:sz w:val="24"/>
              </w:rPr>
            </w:pPr>
            <w:r>
              <w:rPr>
                <w:rFonts w:hint="eastAsia" w:ascii="仿宋_GB2312" w:hAnsi="黑体" w:eastAsia="仿宋_GB2312" w:cs="宋体"/>
                <w:b/>
                <w:kern w:val="0"/>
                <w:sz w:val="24"/>
              </w:rPr>
              <w:t>数学</w:t>
            </w: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81258">
            <w:pPr>
              <w:widowControl/>
              <w:jc w:val="center"/>
              <w:rPr>
                <w:rFonts w:ascii="仿宋_GB2312" w:hAnsi="黑体" w:eastAsia="仿宋_GB2312" w:cs="宋体"/>
                <w:b/>
                <w:kern w:val="0"/>
                <w:sz w:val="24"/>
              </w:rPr>
            </w:pPr>
            <w:r>
              <w:rPr>
                <w:rFonts w:hint="eastAsia" w:ascii="仿宋_GB2312" w:hAnsi="黑体" w:eastAsia="仿宋_GB2312" w:cs="宋体"/>
                <w:b/>
                <w:kern w:val="0"/>
                <w:sz w:val="24"/>
              </w:rPr>
              <w:t>英文</w:t>
            </w: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69310E">
            <w:pPr>
              <w:widowControl/>
              <w:jc w:val="center"/>
              <w:rPr>
                <w:rFonts w:ascii="仿宋_GB2312" w:hAnsi="黑体" w:eastAsia="仿宋_GB2312" w:cs="宋体"/>
                <w:b/>
                <w:kern w:val="0"/>
                <w:sz w:val="24"/>
              </w:rPr>
            </w:pPr>
            <w:r>
              <w:rPr>
                <w:rFonts w:hint="eastAsia" w:ascii="仿宋_GB2312" w:hAnsi="黑体" w:eastAsia="仿宋_GB2312" w:cs="宋体"/>
                <w:b/>
                <w:kern w:val="0"/>
                <w:sz w:val="24"/>
              </w:rPr>
              <w:t>社会</w:t>
            </w: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3B5E9">
            <w:pPr>
              <w:widowControl/>
              <w:jc w:val="center"/>
              <w:rPr>
                <w:rFonts w:ascii="仿宋_GB2312" w:hAnsi="黑体" w:eastAsia="仿宋_GB2312" w:cs="宋体"/>
                <w:b/>
                <w:kern w:val="0"/>
                <w:sz w:val="24"/>
              </w:rPr>
            </w:pPr>
            <w:r>
              <w:rPr>
                <w:rFonts w:hint="eastAsia" w:ascii="仿宋_GB2312" w:hAnsi="黑体" w:eastAsia="仿宋_GB2312" w:cs="宋体"/>
                <w:b/>
                <w:kern w:val="0"/>
                <w:sz w:val="24"/>
              </w:rPr>
              <w:t>自然</w:t>
            </w:r>
          </w:p>
        </w:tc>
      </w:tr>
      <w:tr w14:paraId="7333BFB8">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C8732B">
            <w:pPr>
              <w:widowControl/>
              <w:jc w:val="center"/>
              <w:rPr>
                <w:rFonts w:ascii="仿宋_GB2312" w:hAnsi="黑体" w:eastAsia="仿宋_GB2312" w:cs="宋体"/>
                <w:b/>
                <w:kern w:val="0"/>
                <w:sz w:val="24"/>
              </w:rPr>
            </w:pPr>
            <w:r>
              <w:rPr>
                <w:rFonts w:hint="eastAsia" w:ascii="仿宋_GB2312" w:hAnsi="黑体" w:eastAsia="仿宋_GB2312" w:cs="宋体"/>
                <w:b/>
                <w:kern w:val="0"/>
                <w:sz w:val="24"/>
              </w:rPr>
              <w:t>成绩</w:t>
            </w:r>
          </w:p>
        </w:tc>
        <w:tc>
          <w:tcPr>
            <w:tcW w:w="14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5BE402">
            <w:pPr>
              <w:widowControl/>
              <w:jc w:val="center"/>
              <w:rPr>
                <w:rFonts w:ascii="仿宋_GB2312" w:hAnsi="黑体" w:eastAsia="仿宋_GB2312" w:cs="宋体"/>
                <w:kern w:val="0"/>
                <w:sz w:val="24"/>
              </w:rPr>
            </w:pPr>
          </w:p>
        </w:tc>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B860E">
            <w:pPr>
              <w:widowControl/>
              <w:jc w:val="center"/>
              <w:rPr>
                <w:rFonts w:ascii="仿宋_GB2312" w:hAnsi="黑体" w:eastAsia="仿宋_GB2312" w:cs="宋体"/>
                <w:kern w:val="0"/>
                <w:sz w:val="24"/>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72D70">
            <w:pPr>
              <w:widowControl/>
              <w:jc w:val="center"/>
              <w:rPr>
                <w:rFonts w:ascii="仿宋_GB2312" w:hAnsi="黑体" w:eastAsia="仿宋_GB2312" w:cs="宋体"/>
                <w:kern w:val="0"/>
                <w:sz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F25B7E">
            <w:pPr>
              <w:widowControl/>
              <w:jc w:val="center"/>
              <w:rPr>
                <w:rFonts w:ascii="仿宋_GB2312" w:hAnsi="黑体" w:eastAsia="仿宋_GB2312" w:cs="宋体"/>
                <w:kern w:val="0"/>
                <w:sz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43F1C">
            <w:pPr>
              <w:widowControl/>
              <w:jc w:val="center"/>
              <w:rPr>
                <w:rFonts w:ascii="仿宋_GB2312" w:hAnsi="黑体" w:eastAsia="仿宋_GB2312" w:cs="宋体"/>
                <w:kern w:val="0"/>
                <w:sz w:val="24"/>
              </w:rPr>
            </w:pPr>
          </w:p>
        </w:tc>
      </w:tr>
      <w:tr w14:paraId="6241DB5C">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7487A4">
            <w:pPr>
              <w:widowControl/>
              <w:jc w:val="center"/>
              <w:rPr>
                <w:rFonts w:ascii="仿宋_GB2312" w:hAnsi="黑体" w:eastAsia="仿宋_GB2312" w:cs="宋体"/>
                <w:b/>
                <w:kern w:val="0"/>
                <w:sz w:val="24"/>
              </w:rPr>
            </w:pPr>
            <w:r>
              <w:rPr>
                <w:rFonts w:hint="eastAsia" w:ascii="仿宋_GB2312" w:hAnsi="黑体" w:eastAsia="仿宋_GB2312" w:cs="宋体"/>
                <w:b/>
                <w:kern w:val="0"/>
                <w:sz w:val="24"/>
              </w:rPr>
              <w:t>实得级分</w:t>
            </w:r>
          </w:p>
        </w:tc>
        <w:tc>
          <w:tcPr>
            <w:tcW w:w="14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1920AB">
            <w:pPr>
              <w:widowControl/>
              <w:jc w:val="center"/>
              <w:rPr>
                <w:rFonts w:ascii="仿宋_GB2312" w:hAnsi="黑体" w:eastAsia="仿宋_GB2312" w:cs="宋体"/>
                <w:kern w:val="0"/>
                <w:sz w:val="24"/>
              </w:rPr>
            </w:pPr>
          </w:p>
        </w:tc>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21B52">
            <w:pPr>
              <w:widowControl/>
              <w:jc w:val="center"/>
              <w:rPr>
                <w:rFonts w:ascii="仿宋_GB2312" w:hAnsi="黑体" w:eastAsia="仿宋_GB2312" w:cs="宋体"/>
                <w:kern w:val="0"/>
                <w:sz w:val="24"/>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5B025">
            <w:pPr>
              <w:widowControl/>
              <w:jc w:val="center"/>
              <w:rPr>
                <w:rFonts w:ascii="仿宋_GB2312" w:hAnsi="黑体" w:eastAsia="仿宋_GB2312" w:cs="宋体"/>
                <w:kern w:val="0"/>
                <w:sz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87911F">
            <w:pPr>
              <w:widowControl/>
              <w:jc w:val="center"/>
              <w:rPr>
                <w:rFonts w:ascii="仿宋_GB2312" w:hAnsi="黑体" w:eastAsia="仿宋_GB2312" w:cs="宋体"/>
                <w:kern w:val="0"/>
                <w:sz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25304">
            <w:pPr>
              <w:widowControl/>
              <w:jc w:val="center"/>
              <w:rPr>
                <w:rFonts w:ascii="仿宋_GB2312" w:hAnsi="黑体" w:eastAsia="仿宋_GB2312" w:cs="宋体"/>
                <w:kern w:val="0"/>
                <w:sz w:val="24"/>
              </w:rPr>
            </w:pPr>
          </w:p>
        </w:tc>
      </w:tr>
      <w:tr w14:paraId="7BE73F7F">
        <w:tblPrEx>
          <w:tblCellMar>
            <w:top w:w="0" w:type="dxa"/>
            <w:left w:w="108" w:type="dxa"/>
            <w:bottom w:w="0" w:type="dxa"/>
            <w:right w:w="108" w:type="dxa"/>
          </w:tblCellMar>
        </w:tblPrEx>
        <w:trPr>
          <w:trHeight w:val="454"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F383C3">
            <w:pPr>
              <w:widowControl/>
              <w:jc w:val="center"/>
              <w:rPr>
                <w:rFonts w:ascii="仿宋_GB2312" w:hAnsi="黑体" w:eastAsia="仿宋_GB2312" w:cs="宋体"/>
                <w:b/>
                <w:kern w:val="0"/>
                <w:sz w:val="24"/>
              </w:rPr>
            </w:pPr>
            <w:r>
              <w:rPr>
                <w:rFonts w:hint="eastAsia" w:ascii="仿宋_GB2312" w:hAnsi="黑体" w:eastAsia="仿宋_GB2312" w:cs="宋体"/>
                <w:b/>
                <w:kern w:val="0"/>
                <w:sz w:val="24"/>
              </w:rPr>
              <w:t>标级</w:t>
            </w:r>
          </w:p>
        </w:tc>
        <w:tc>
          <w:tcPr>
            <w:tcW w:w="149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7A9F4B">
            <w:pPr>
              <w:widowControl/>
              <w:jc w:val="center"/>
              <w:rPr>
                <w:rFonts w:ascii="仿宋_GB2312" w:hAnsi="黑体" w:eastAsia="仿宋_GB2312" w:cs="宋体"/>
                <w:kern w:val="0"/>
                <w:sz w:val="24"/>
              </w:rPr>
            </w:pPr>
          </w:p>
        </w:tc>
        <w:tc>
          <w:tcPr>
            <w:tcW w:w="1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3AA45">
            <w:pPr>
              <w:widowControl/>
              <w:jc w:val="center"/>
              <w:rPr>
                <w:rFonts w:ascii="仿宋_GB2312" w:hAnsi="黑体" w:eastAsia="仿宋_GB2312" w:cs="宋体"/>
                <w:kern w:val="0"/>
                <w:sz w:val="24"/>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9DFB8">
            <w:pPr>
              <w:widowControl/>
              <w:jc w:val="center"/>
              <w:rPr>
                <w:rFonts w:ascii="仿宋_GB2312" w:hAnsi="黑体" w:eastAsia="仿宋_GB2312" w:cs="宋体"/>
                <w:kern w:val="0"/>
                <w:sz w:val="24"/>
              </w:rPr>
            </w:pPr>
          </w:p>
        </w:tc>
        <w:tc>
          <w:tcPr>
            <w:tcW w:w="128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95E661">
            <w:pPr>
              <w:widowControl/>
              <w:jc w:val="center"/>
              <w:rPr>
                <w:rFonts w:ascii="仿宋_GB2312" w:hAnsi="黑体" w:eastAsia="仿宋_GB2312" w:cs="宋体"/>
                <w:kern w:val="0"/>
                <w:sz w:val="24"/>
              </w:rPr>
            </w:pPr>
          </w:p>
        </w:tc>
        <w:tc>
          <w:tcPr>
            <w:tcW w:w="12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CAEA4">
            <w:pPr>
              <w:widowControl/>
              <w:jc w:val="center"/>
              <w:rPr>
                <w:rFonts w:ascii="仿宋_GB2312" w:hAnsi="黑体" w:eastAsia="仿宋_GB2312" w:cs="宋体"/>
                <w:kern w:val="0"/>
                <w:sz w:val="24"/>
              </w:rPr>
            </w:pPr>
          </w:p>
        </w:tc>
      </w:tr>
      <w:tr w14:paraId="02E87D18">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60C17C">
            <w:pPr>
              <w:widowControl/>
              <w:jc w:val="center"/>
              <w:rPr>
                <w:rFonts w:ascii="仿宋_GB2312" w:hAnsi="黑体" w:eastAsia="仿宋_GB2312" w:cs="宋体"/>
                <w:b/>
                <w:kern w:val="0"/>
                <w:sz w:val="24"/>
              </w:rPr>
            </w:pPr>
            <w:r>
              <w:rPr>
                <w:rFonts w:hint="eastAsia" w:ascii="仿宋_GB2312" w:hAnsi="黑体" w:eastAsia="仿宋_GB2312" w:cs="宋体"/>
                <w:b/>
                <w:kern w:val="0"/>
                <w:sz w:val="24"/>
              </w:rPr>
              <w:t>学测报名序号</w:t>
            </w:r>
          </w:p>
        </w:tc>
        <w:tc>
          <w:tcPr>
            <w:tcW w:w="716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51CBEB0">
            <w:pPr>
              <w:widowControl/>
              <w:rPr>
                <w:rFonts w:ascii="仿宋_GB2312" w:hAnsi="黑体" w:eastAsia="仿宋_GB2312" w:cs="宋体"/>
                <w:kern w:val="0"/>
                <w:sz w:val="24"/>
              </w:rPr>
            </w:pPr>
          </w:p>
        </w:tc>
      </w:tr>
      <w:tr w14:paraId="7A3FE42E">
        <w:tblPrEx>
          <w:tblCellMar>
            <w:top w:w="0" w:type="dxa"/>
            <w:left w:w="108" w:type="dxa"/>
            <w:bottom w:w="0" w:type="dxa"/>
            <w:right w:w="108" w:type="dxa"/>
          </w:tblCellMar>
        </w:tblPrEx>
        <w:trPr>
          <w:trHeight w:val="439" w:hRule="atLeast"/>
          <w:jc w:val="center"/>
        </w:trPr>
        <w:tc>
          <w:tcPr>
            <w:tcW w:w="975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2A828D7D">
            <w:pPr>
              <w:widowControl/>
              <w:jc w:val="center"/>
              <w:rPr>
                <w:rFonts w:ascii="仿宋_GB2312" w:hAnsi="黑体" w:eastAsia="仿宋_GB2312" w:cs="宋体"/>
                <w:b/>
                <w:kern w:val="0"/>
                <w:sz w:val="24"/>
              </w:rPr>
            </w:pPr>
            <w:r>
              <w:rPr>
                <w:rFonts w:hint="eastAsia" w:ascii="仿宋_GB2312" w:hAnsi="黑体" w:eastAsia="仿宋_GB2312" w:cs="宋体"/>
                <w:b/>
                <w:kern w:val="0"/>
                <w:sz w:val="24"/>
              </w:rPr>
              <w:t>选报专业（类）志愿（按优先级填写）</w:t>
            </w:r>
          </w:p>
        </w:tc>
      </w:tr>
      <w:tr w14:paraId="1E2B562A">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F203E4">
            <w:pPr>
              <w:widowControl/>
              <w:jc w:val="center"/>
              <w:rPr>
                <w:rFonts w:ascii="仿宋_GB2312" w:hAnsi="黑体" w:eastAsia="仿宋_GB2312" w:cs="宋体"/>
                <w:b/>
                <w:kern w:val="0"/>
                <w:sz w:val="24"/>
              </w:rPr>
            </w:pPr>
            <w:r>
              <w:rPr>
                <w:rFonts w:hint="eastAsia" w:ascii="仿宋_GB2312" w:hAnsi="黑体" w:eastAsia="仿宋_GB2312" w:cs="宋体"/>
                <w:b/>
                <w:kern w:val="0"/>
                <w:sz w:val="24"/>
              </w:rPr>
              <w:t>专业（类）志愿顺序</w:t>
            </w:r>
          </w:p>
        </w:tc>
        <w:tc>
          <w:tcPr>
            <w:tcW w:w="716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CDC52E5">
            <w:pPr>
              <w:widowControl/>
              <w:jc w:val="center"/>
              <w:rPr>
                <w:rFonts w:ascii="仿宋_GB2312" w:hAnsi="黑体" w:eastAsia="仿宋_GB2312" w:cs="宋体"/>
                <w:b/>
                <w:kern w:val="0"/>
                <w:sz w:val="24"/>
              </w:rPr>
            </w:pPr>
            <w:r>
              <w:rPr>
                <w:rFonts w:hint="eastAsia" w:ascii="仿宋_GB2312" w:hAnsi="黑体" w:eastAsia="仿宋_GB2312" w:cs="宋体"/>
                <w:b/>
                <w:kern w:val="0"/>
                <w:sz w:val="24"/>
              </w:rPr>
              <w:t>专业（类）名称</w:t>
            </w:r>
          </w:p>
        </w:tc>
      </w:tr>
      <w:tr w14:paraId="219C90FB">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7241CD">
            <w:pPr>
              <w:widowControl/>
              <w:jc w:val="center"/>
              <w:rPr>
                <w:rFonts w:ascii="仿宋_GB2312" w:hAnsi="黑体" w:eastAsia="仿宋_GB2312" w:cs="宋体"/>
                <w:b/>
                <w:kern w:val="0"/>
                <w:sz w:val="24"/>
              </w:rPr>
            </w:pPr>
            <w:r>
              <w:rPr>
                <w:rFonts w:hint="eastAsia" w:ascii="仿宋_GB2312" w:hAnsi="黑体" w:eastAsia="仿宋_GB2312" w:cs="宋体"/>
                <w:b/>
                <w:kern w:val="0"/>
                <w:sz w:val="24"/>
              </w:rPr>
              <w:t>第一志愿</w:t>
            </w:r>
          </w:p>
        </w:tc>
        <w:tc>
          <w:tcPr>
            <w:tcW w:w="716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1318344">
            <w:pPr>
              <w:widowControl/>
              <w:jc w:val="center"/>
              <w:rPr>
                <w:rFonts w:ascii="仿宋_GB2312" w:hAnsi="黑体" w:eastAsia="仿宋_GB2312" w:cs="宋体"/>
                <w:b/>
                <w:kern w:val="0"/>
                <w:sz w:val="24"/>
              </w:rPr>
            </w:pPr>
          </w:p>
        </w:tc>
      </w:tr>
      <w:tr w14:paraId="1933FBAA">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AF0A30">
            <w:pPr>
              <w:widowControl/>
              <w:jc w:val="center"/>
              <w:rPr>
                <w:rFonts w:ascii="仿宋_GB2312" w:hAnsi="黑体" w:eastAsia="仿宋_GB2312" w:cs="宋体"/>
                <w:b/>
                <w:kern w:val="0"/>
                <w:sz w:val="24"/>
              </w:rPr>
            </w:pPr>
            <w:r>
              <w:rPr>
                <w:rFonts w:hint="eastAsia" w:ascii="仿宋_GB2312" w:hAnsi="黑体" w:eastAsia="仿宋_GB2312" w:cs="宋体"/>
                <w:b/>
                <w:kern w:val="0"/>
                <w:sz w:val="24"/>
              </w:rPr>
              <w:t>第二志愿</w:t>
            </w:r>
          </w:p>
        </w:tc>
        <w:tc>
          <w:tcPr>
            <w:tcW w:w="716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C7D464D">
            <w:pPr>
              <w:widowControl/>
              <w:jc w:val="center"/>
              <w:rPr>
                <w:rFonts w:ascii="仿宋_GB2312" w:hAnsi="黑体" w:eastAsia="仿宋_GB2312" w:cs="宋体"/>
                <w:b/>
                <w:kern w:val="0"/>
                <w:sz w:val="24"/>
              </w:rPr>
            </w:pPr>
          </w:p>
        </w:tc>
      </w:tr>
      <w:tr w14:paraId="0F84DE22">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D06B95">
            <w:pPr>
              <w:widowControl/>
              <w:jc w:val="center"/>
              <w:rPr>
                <w:rFonts w:ascii="仿宋_GB2312" w:hAnsi="黑体" w:eastAsia="仿宋_GB2312" w:cs="宋体"/>
                <w:b/>
                <w:kern w:val="0"/>
                <w:sz w:val="24"/>
              </w:rPr>
            </w:pPr>
            <w:r>
              <w:rPr>
                <w:rFonts w:hint="eastAsia" w:ascii="仿宋_GB2312" w:hAnsi="黑体" w:eastAsia="仿宋_GB2312" w:cs="宋体"/>
                <w:b/>
                <w:kern w:val="0"/>
                <w:sz w:val="24"/>
              </w:rPr>
              <w:t>第三志愿</w:t>
            </w:r>
          </w:p>
        </w:tc>
        <w:tc>
          <w:tcPr>
            <w:tcW w:w="716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3D80BD96">
            <w:pPr>
              <w:widowControl/>
              <w:jc w:val="center"/>
              <w:rPr>
                <w:rFonts w:ascii="仿宋_GB2312" w:hAnsi="黑体" w:eastAsia="仿宋_GB2312" w:cs="宋体"/>
                <w:b/>
                <w:kern w:val="0"/>
                <w:sz w:val="24"/>
              </w:rPr>
            </w:pPr>
          </w:p>
        </w:tc>
      </w:tr>
      <w:tr w14:paraId="4D05674B">
        <w:tblPrEx>
          <w:tblCellMar>
            <w:top w:w="0" w:type="dxa"/>
            <w:left w:w="108" w:type="dxa"/>
            <w:bottom w:w="0" w:type="dxa"/>
            <w:right w:w="108" w:type="dxa"/>
          </w:tblCellMar>
        </w:tblPrEx>
        <w:trPr>
          <w:trHeight w:val="439" w:hRule="atLeast"/>
          <w:jc w:val="center"/>
        </w:trPr>
        <w:tc>
          <w:tcPr>
            <w:tcW w:w="2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1F280C">
            <w:pPr>
              <w:widowControl/>
              <w:jc w:val="center"/>
              <w:rPr>
                <w:rFonts w:ascii="仿宋_GB2312" w:hAnsi="黑体" w:eastAsia="仿宋_GB2312" w:cs="宋体"/>
                <w:b/>
                <w:kern w:val="0"/>
                <w:sz w:val="24"/>
              </w:rPr>
            </w:pPr>
            <w:r>
              <w:rPr>
                <w:rFonts w:hint="eastAsia" w:ascii="仿宋_GB2312" w:hAnsi="黑体" w:eastAsia="仿宋_GB2312" w:cs="宋体"/>
                <w:b/>
                <w:kern w:val="0"/>
                <w:sz w:val="24"/>
              </w:rPr>
              <w:t>第四志愿</w:t>
            </w:r>
          </w:p>
        </w:tc>
        <w:tc>
          <w:tcPr>
            <w:tcW w:w="716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51FFF29">
            <w:pPr>
              <w:widowControl/>
              <w:jc w:val="center"/>
              <w:rPr>
                <w:rFonts w:ascii="仿宋_GB2312" w:hAnsi="黑体" w:eastAsia="仿宋_GB2312" w:cs="宋体"/>
                <w:b/>
                <w:kern w:val="0"/>
                <w:sz w:val="24"/>
              </w:rPr>
            </w:pPr>
          </w:p>
        </w:tc>
      </w:tr>
      <w:tr w14:paraId="2561BD72">
        <w:tblPrEx>
          <w:tblCellMar>
            <w:top w:w="0" w:type="dxa"/>
            <w:left w:w="108" w:type="dxa"/>
            <w:bottom w:w="0" w:type="dxa"/>
            <w:right w:w="108" w:type="dxa"/>
          </w:tblCellMar>
        </w:tblPrEx>
        <w:trPr>
          <w:trHeight w:val="90" w:hRule="atLeast"/>
          <w:jc w:val="center"/>
        </w:trPr>
        <w:tc>
          <w:tcPr>
            <w:tcW w:w="975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4080F20D">
            <w:pPr>
              <w:widowControl/>
              <w:jc w:val="center"/>
              <w:rPr>
                <w:rFonts w:ascii="仿宋_GB2312" w:hAnsi="黑体" w:eastAsia="仿宋_GB2312" w:cs="宋体"/>
                <w:b/>
                <w:kern w:val="0"/>
                <w:sz w:val="24"/>
              </w:rPr>
            </w:pPr>
            <w:r>
              <w:rPr>
                <w:rFonts w:hint="eastAsia" w:ascii="仿宋_GB2312" w:hAnsi="黑体" w:eastAsia="仿宋_GB2312" w:cs="宋体"/>
                <w:b/>
                <w:kern w:val="0"/>
                <w:sz w:val="24"/>
              </w:rPr>
              <w:t>如未被以上专业类录取，本人是否愿意被录取到其它专业类，请在方框内打√。</w:t>
            </w:r>
          </w:p>
          <w:p w14:paraId="09889950">
            <w:pPr>
              <w:widowControl/>
              <w:jc w:val="center"/>
              <w:rPr>
                <w:rFonts w:ascii="仿宋_GB2312" w:hAnsi="黑体" w:eastAsia="仿宋_GB2312" w:cs="宋体"/>
                <w:b/>
                <w:kern w:val="0"/>
                <w:sz w:val="24"/>
              </w:rPr>
            </w:pPr>
            <w:r>
              <w:rPr>
                <w:rFonts w:hint="eastAsia" w:ascii="仿宋_GB2312" w:hAnsi="黑体" w:eastAsia="仿宋_GB2312" w:cs="宋体"/>
                <w:b/>
                <w:kern w:val="0"/>
                <w:sz w:val="24"/>
              </w:rPr>
              <w:t>□是         □否</w:t>
            </w:r>
          </w:p>
        </w:tc>
      </w:tr>
    </w:tbl>
    <w:p w14:paraId="7FEBD3E7">
      <w:pPr>
        <w:rPr>
          <w:rFonts w:ascii="仿宋_GB2312" w:hAnsi="黑体" w:eastAsia="仿宋_GB2312" w:cs="宋体"/>
          <w:b/>
          <w:bCs/>
          <w:kern w:val="0"/>
          <w:sz w:val="24"/>
        </w:rPr>
      </w:pPr>
    </w:p>
    <w:tbl>
      <w:tblPr>
        <w:tblStyle w:val="4"/>
        <w:tblW w:w="9759" w:type="dxa"/>
        <w:jc w:val="center"/>
        <w:tblLayout w:type="fixed"/>
        <w:tblCellMar>
          <w:top w:w="0" w:type="dxa"/>
          <w:left w:w="108" w:type="dxa"/>
          <w:bottom w:w="0" w:type="dxa"/>
          <w:right w:w="108" w:type="dxa"/>
        </w:tblCellMar>
      </w:tblPr>
      <w:tblGrid>
        <w:gridCol w:w="1966"/>
        <w:gridCol w:w="4170"/>
        <w:gridCol w:w="3623"/>
      </w:tblGrid>
      <w:tr w14:paraId="4C33EF35">
        <w:tblPrEx>
          <w:tblCellMar>
            <w:top w:w="0" w:type="dxa"/>
            <w:left w:w="108" w:type="dxa"/>
            <w:bottom w:w="0" w:type="dxa"/>
            <w:right w:w="108" w:type="dxa"/>
          </w:tblCellMar>
        </w:tblPrEx>
        <w:trPr>
          <w:trHeight w:val="45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B77E95">
            <w:pPr>
              <w:jc w:val="center"/>
              <w:rPr>
                <w:rFonts w:ascii="仿宋_GB2312" w:hAnsi="黑体" w:eastAsia="仿宋_GB2312" w:cs="宋体"/>
                <w:kern w:val="0"/>
                <w:sz w:val="24"/>
              </w:rPr>
            </w:pPr>
            <w:r>
              <w:rPr>
                <w:rFonts w:hint="eastAsia" w:ascii="仿宋_GB2312" w:hAnsi="黑体" w:eastAsia="仿宋_GB2312" w:cs="宋体"/>
                <w:b/>
                <w:bCs/>
                <w:kern w:val="0"/>
                <w:sz w:val="24"/>
              </w:rPr>
              <w:t>教育背景</w:t>
            </w:r>
          </w:p>
        </w:tc>
      </w:tr>
      <w:tr w14:paraId="1D30D18D">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DE1EE">
            <w:pPr>
              <w:widowControl/>
              <w:jc w:val="center"/>
              <w:rPr>
                <w:rFonts w:ascii="仿宋_GB2312" w:hAnsi="黑体" w:eastAsia="仿宋_GB2312" w:cs="宋体"/>
                <w:kern w:val="0"/>
                <w:sz w:val="24"/>
              </w:rPr>
            </w:pPr>
            <w:r>
              <w:rPr>
                <w:rFonts w:hint="eastAsia" w:ascii="仿宋_GB2312" w:hAnsi="黑体" w:eastAsia="仿宋_GB2312" w:cs="宋体"/>
                <w:kern w:val="0"/>
                <w:sz w:val="24"/>
              </w:rPr>
              <w:t>学习起止日期</w:t>
            </w:r>
          </w:p>
        </w:tc>
        <w:tc>
          <w:tcPr>
            <w:tcW w:w="4170" w:type="dxa"/>
            <w:tcBorders>
              <w:top w:val="single" w:color="auto" w:sz="4" w:space="0"/>
              <w:left w:val="nil"/>
              <w:bottom w:val="single" w:color="auto" w:sz="4" w:space="0"/>
              <w:right w:val="single" w:color="auto" w:sz="4" w:space="0"/>
            </w:tcBorders>
            <w:shd w:val="clear" w:color="auto" w:fill="auto"/>
            <w:noWrap/>
            <w:vAlign w:val="center"/>
          </w:tcPr>
          <w:p w14:paraId="641BC613">
            <w:pPr>
              <w:widowControl/>
              <w:jc w:val="center"/>
              <w:rPr>
                <w:rFonts w:ascii="仿宋_GB2312" w:hAnsi="黑体" w:eastAsia="仿宋_GB2312" w:cs="宋体"/>
                <w:kern w:val="0"/>
                <w:sz w:val="24"/>
              </w:rPr>
            </w:pPr>
            <w:r>
              <w:rPr>
                <w:rFonts w:hint="eastAsia" w:ascii="仿宋_GB2312" w:hAnsi="黑体" w:eastAsia="仿宋_GB2312" w:cs="宋体"/>
                <w:kern w:val="0"/>
                <w:sz w:val="24"/>
              </w:rPr>
              <w:t>就读学校</w:t>
            </w:r>
          </w:p>
        </w:tc>
        <w:tc>
          <w:tcPr>
            <w:tcW w:w="3623" w:type="dxa"/>
            <w:tcBorders>
              <w:top w:val="single" w:color="auto" w:sz="4" w:space="0"/>
              <w:left w:val="nil"/>
              <w:bottom w:val="single" w:color="auto" w:sz="4" w:space="0"/>
              <w:right w:val="single" w:color="auto" w:sz="4" w:space="0"/>
            </w:tcBorders>
            <w:shd w:val="clear" w:color="auto" w:fill="auto"/>
            <w:noWrap/>
            <w:vAlign w:val="center"/>
          </w:tcPr>
          <w:p w14:paraId="25D9D8DB">
            <w:pPr>
              <w:widowControl/>
              <w:jc w:val="center"/>
              <w:rPr>
                <w:rFonts w:ascii="仿宋_GB2312" w:hAnsi="黑体" w:eastAsia="仿宋_GB2312" w:cs="宋体"/>
                <w:kern w:val="0"/>
                <w:sz w:val="24"/>
              </w:rPr>
            </w:pPr>
            <w:r>
              <w:rPr>
                <w:rFonts w:hint="eastAsia" w:ascii="仿宋_GB2312" w:hAnsi="黑体" w:eastAsia="仿宋_GB2312" w:cs="宋体"/>
                <w:kern w:val="0"/>
                <w:sz w:val="24"/>
              </w:rPr>
              <w:t>受教育程度</w:t>
            </w:r>
          </w:p>
        </w:tc>
      </w:tr>
      <w:tr w14:paraId="0055E452">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C77B2">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14:paraId="73D28950">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14:paraId="74F22FB7">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14:paraId="10696514">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9CF54">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14:paraId="001B10D7">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14:paraId="7F0B86B9">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14:paraId="702E9CDB">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4527E">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4170" w:type="dxa"/>
            <w:tcBorders>
              <w:top w:val="single" w:color="auto" w:sz="4" w:space="0"/>
              <w:left w:val="nil"/>
              <w:bottom w:val="single" w:color="auto" w:sz="4" w:space="0"/>
              <w:right w:val="single" w:color="auto" w:sz="4" w:space="0"/>
            </w:tcBorders>
            <w:shd w:val="clear" w:color="auto" w:fill="auto"/>
            <w:noWrap/>
            <w:vAlign w:val="center"/>
          </w:tcPr>
          <w:p w14:paraId="052A7F98">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c>
          <w:tcPr>
            <w:tcW w:w="3623" w:type="dxa"/>
            <w:tcBorders>
              <w:top w:val="single" w:color="auto" w:sz="4" w:space="0"/>
              <w:left w:val="nil"/>
              <w:bottom w:val="single" w:color="auto" w:sz="4" w:space="0"/>
              <w:right w:val="single" w:color="auto" w:sz="4" w:space="0"/>
            </w:tcBorders>
            <w:shd w:val="clear" w:color="auto" w:fill="auto"/>
            <w:noWrap/>
            <w:vAlign w:val="center"/>
          </w:tcPr>
          <w:p w14:paraId="2D9A3B48">
            <w:pPr>
              <w:widowControl/>
              <w:jc w:val="center"/>
              <w:rPr>
                <w:rFonts w:ascii="仿宋_GB2312" w:hAnsi="黑体" w:eastAsia="仿宋_GB2312" w:cs="宋体"/>
                <w:kern w:val="0"/>
                <w:sz w:val="24"/>
              </w:rPr>
            </w:pPr>
            <w:r>
              <w:rPr>
                <w:rFonts w:hint="eastAsia" w:ascii="仿宋_GB2312" w:hAnsi="黑体" w:eastAsia="仿宋_GB2312" w:cs="宋体"/>
                <w:kern w:val="0"/>
                <w:sz w:val="24"/>
              </w:rPr>
              <w:t>　</w:t>
            </w:r>
          </w:p>
        </w:tc>
      </w:tr>
      <w:tr w14:paraId="25E859CE">
        <w:tblPrEx>
          <w:tblCellMar>
            <w:top w:w="0" w:type="dxa"/>
            <w:left w:w="108" w:type="dxa"/>
            <w:bottom w:w="0" w:type="dxa"/>
            <w:right w:w="108" w:type="dxa"/>
          </w:tblCellMar>
        </w:tblPrEx>
        <w:trPr>
          <w:trHeight w:val="45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602DFF">
            <w:pPr>
              <w:widowControl/>
              <w:jc w:val="center"/>
              <w:rPr>
                <w:rFonts w:ascii="仿宋_GB2312" w:hAnsi="黑体" w:eastAsia="仿宋_GB2312" w:cs="宋体"/>
                <w:kern w:val="0"/>
                <w:sz w:val="24"/>
              </w:rPr>
            </w:pPr>
            <w:r>
              <w:rPr>
                <w:rFonts w:hint="eastAsia" w:ascii="仿宋_GB2312" w:hAnsi="黑体" w:eastAsia="仿宋_GB2312" w:cs="宋体"/>
                <w:b/>
                <w:bCs/>
                <w:kern w:val="0"/>
                <w:sz w:val="24"/>
              </w:rPr>
              <w:t>获奖经历</w:t>
            </w:r>
          </w:p>
        </w:tc>
      </w:tr>
      <w:tr w14:paraId="68CB73F9">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3A4F2">
            <w:pPr>
              <w:widowControl/>
              <w:jc w:val="center"/>
              <w:rPr>
                <w:rFonts w:ascii="仿宋_GB2312" w:hAnsi="黑体" w:eastAsia="仿宋_GB2312" w:cs="宋体"/>
                <w:kern w:val="0"/>
                <w:sz w:val="24"/>
              </w:rPr>
            </w:pPr>
            <w:r>
              <w:rPr>
                <w:rFonts w:hint="eastAsia" w:ascii="仿宋_GB2312" w:hAnsi="黑体" w:eastAsia="仿宋_GB2312" w:cs="宋体"/>
                <w:kern w:val="0"/>
                <w:sz w:val="24"/>
              </w:rPr>
              <w:t>获奖时间</w:t>
            </w: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14:paraId="1C13DE57">
            <w:pPr>
              <w:widowControl/>
              <w:jc w:val="center"/>
              <w:rPr>
                <w:rFonts w:ascii="仿宋_GB2312" w:hAnsi="黑体" w:eastAsia="仿宋_GB2312" w:cs="宋体"/>
                <w:kern w:val="0"/>
                <w:sz w:val="24"/>
              </w:rPr>
            </w:pPr>
            <w:r>
              <w:rPr>
                <w:rFonts w:hint="eastAsia" w:ascii="仿宋_GB2312" w:hAnsi="黑体" w:eastAsia="仿宋_GB2312" w:cs="宋体"/>
                <w:kern w:val="0"/>
                <w:sz w:val="24"/>
              </w:rPr>
              <w:t>获奖名称</w:t>
            </w:r>
          </w:p>
        </w:tc>
      </w:tr>
      <w:tr w14:paraId="66944907">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8662F">
            <w:pPr>
              <w:widowControl/>
              <w:jc w:val="center"/>
              <w:rPr>
                <w:rFonts w:ascii="仿宋_GB2312" w:hAnsi="黑体" w:eastAsia="仿宋_GB2312" w:cs="宋体"/>
                <w:kern w:val="0"/>
                <w:sz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14:paraId="6FB407AE">
            <w:pPr>
              <w:widowControl/>
              <w:jc w:val="center"/>
              <w:rPr>
                <w:rFonts w:ascii="仿宋_GB2312" w:hAnsi="黑体" w:eastAsia="仿宋_GB2312" w:cs="宋体"/>
                <w:kern w:val="0"/>
                <w:sz w:val="24"/>
              </w:rPr>
            </w:pPr>
          </w:p>
        </w:tc>
      </w:tr>
      <w:tr w14:paraId="332540C8">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6B11E">
            <w:pPr>
              <w:widowControl/>
              <w:jc w:val="center"/>
              <w:rPr>
                <w:rFonts w:ascii="仿宋_GB2312" w:hAnsi="黑体" w:eastAsia="仿宋_GB2312" w:cs="宋体"/>
                <w:kern w:val="0"/>
                <w:sz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14:paraId="03A94497">
            <w:pPr>
              <w:widowControl/>
              <w:jc w:val="center"/>
              <w:rPr>
                <w:rFonts w:ascii="仿宋_GB2312" w:hAnsi="黑体" w:eastAsia="仿宋_GB2312" w:cs="宋体"/>
                <w:kern w:val="0"/>
                <w:sz w:val="24"/>
              </w:rPr>
            </w:pPr>
          </w:p>
        </w:tc>
      </w:tr>
      <w:tr w14:paraId="409A68F4">
        <w:tblPrEx>
          <w:tblCellMar>
            <w:top w:w="0" w:type="dxa"/>
            <w:left w:w="108" w:type="dxa"/>
            <w:bottom w:w="0" w:type="dxa"/>
            <w:right w:w="108" w:type="dxa"/>
          </w:tblCellMar>
        </w:tblPrEx>
        <w:trPr>
          <w:trHeight w:val="454"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CF25E">
            <w:pPr>
              <w:widowControl/>
              <w:jc w:val="center"/>
              <w:rPr>
                <w:rFonts w:ascii="仿宋_GB2312" w:hAnsi="黑体" w:eastAsia="仿宋_GB2312" w:cs="宋体"/>
                <w:kern w:val="0"/>
                <w:sz w:val="24"/>
              </w:rPr>
            </w:pPr>
          </w:p>
        </w:tc>
        <w:tc>
          <w:tcPr>
            <w:tcW w:w="7793" w:type="dxa"/>
            <w:gridSpan w:val="2"/>
            <w:tcBorders>
              <w:top w:val="single" w:color="auto" w:sz="4" w:space="0"/>
              <w:left w:val="nil"/>
              <w:bottom w:val="single" w:color="auto" w:sz="4" w:space="0"/>
              <w:right w:val="single" w:color="auto" w:sz="4" w:space="0"/>
            </w:tcBorders>
            <w:shd w:val="clear" w:color="auto" w:fill="auto"/>
            <w:noWrap/>
            <w:vAlign w:val="center"/>
          </w:tcPr>
          <w:p w14:paraId="1B387110">
            <w:pPr>
              <w:widowControl/>
              <w:jc w:val="center"/>
              <w:rPr>
                <w:rFonts w:ascii="仿宋_GB2312" w:hAnsi="黑体" w:eastAsia="仿宋_GB2312" w:cs="宋体"/>
                <w:kern w:val="0"/>
                <w:sz w:val="24"/>
              </w:rPr>
            </w:pPr>
          </w:p>
        </w:tc>
      </w:tr>
      <w:tr w14:paraId="3C84C858">
        <w:tblPrEx>
          <w:tblCellMar>
            <w:top w:w="0" w:type="dxa"/>
            <w:left w:w="108" w:type="dxa"/>
            <w:bottom w:w="0" w:type="dxa"/>
            <w:right w:w="108" w:type="dxa"/>
          </w:tblCellMar>
        </w:tblPrEx>
        <w:trPr>
          <w:trHeight w:val="43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894758">
            <w:pPr>
              <w:widowControl/>
              <w:jc w:val="center"/>
              <w:rPr>
                <w:rFonts w:ascii="仿宋_GB2312" w:hAnsi="黑体" w:eastAsia="仿宋_GB2312" w:cs="宋体"/>
                <w:kern w:val="0"/>
                <w:sz w:val="24"/>
              </w:rPr>
            </w:pPr>
            <w:r>
              <w:rPr>
                <w:rFonts w:hint="eastAsia" w:ascii="仿宋_GB2312" w:hAnsi="黑体" w:eastAsia="仿宋_GB2312" w:cs="宋体"/>
                <w:b/>
                <w:bCs/>
                <w:kern w:val="0"/>
                <w:sz w:val="24"/>
              </w:rPr>
              <w:t>个人陈述</w:t>
            </w:r>
          </w:p>
        </w:tc>
      </w:tr>
      <w:tr w14:paraId="7397EFAB">
        <w:tblPrEx>
          <w:tblCellMar>
            <w:top w:w="0" w:type="dxa"/>
            <w:left w:w="108" w:type="dxa"/>
            <w:bottom w:w="0" w:type="dxa"/>
            <w:right w:w="108" w:type="dxa"/>
          </w:tblCellMar>
        </w:tblPrEx>
        <w:trPr>
          <w:trHeight w:val="6624"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tcPr>
          <w:p w14:paraId="7FAD80EF">
            <w:pPr>
              <w:rPr>
                <w:rFonts w:ascii="仿宋_GB2312" w:hAnsi="黑体" w:eastAsia="仿宋_GB2312"/>
                <w:sz w:val="24"/>
              </w:rPr>
            </w:pPr>
            <w:r>
              <w:rPr>
                <w:rFonts w:hint="eastAsia" w:ascii="仿宋_GB2312" w:hAnsi="黑体" w:eastAsia="仿宋_GB2312"/>
                <w:sz w:val="24"/>
              </w:rPr>
              <w:t>说明：我们希望借此</w:t>
            </w:r>
            <w:bookmarkStart w:id="0" w:name="_GoBack"/>
            <w:bookmarkEnd w:id="0"/>
            <w:r>
              <w:rPr>
                <w:rFonts w:hint="eastAsia" w:ascii="仿宋_GB2312" w:hAnsi="黑体" w:eastAsia="仿宋_GB2312"/>
                <w:sz w:val="24"/>
              </w:rPr>
              <w:t>机会能对你有更多的了解，内容可以包括你对大学学习生活等方面的计划和设想、未来的职业理想、你的思考和追求、希望到五邑大学深造的原因等。字数控制在1000字之内。</w:t>
            </w:r>
          </w:p>
          <w:p w14:paraId="63DC8F70">
            <w:pPr>
              <w:rPr>
                <w:rFonts w:ascii="仿宋_GB2312" w:hAnsi="黑体" w:eastAsia="仿宋_GB2312"/>
                <w:sz w:val="24"/>
              </w:rPr>
            </w:pPr>
          </w:p>
        </w:tc>
      </w:tr>
      <w:tr w14:paraId="26A8F856">
        <w:tblPrEx>
          <w:tblCellMar>
            <w:top w:w="0" w:type="dxa"/>
            <w:left w:w="108" w:type="dxa"/>
            <w:bottom w:w="0" w:type="dxa"/>
            <w:right w:w="108" w:type="dxa"/>
          </w:tblCellMar>
        </w:tblPrEx>
        <w:trPr>
          <w:trHeight w:val="1752" w:hRule="atLeast"/>
          <w:jc w:val="center"/>
        </w:trPr>
        <w:tc>
          <w:tcPr>
            <w:tcW w:w="975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AC1872">
            <w:pPr>
              <w:ind w:firstLine="480" w:firstLineChars="200"/>
              <w:jc w:val="left"/>
              <w:rPr>
                <w:rFonts w:ascii="仿宋_GB2312" w:hAnsi="黑体" w:eastAsia="仿宋_GB2312"/>
                <w:sz w:val="24"/>
              </w:rPr>
            </w:pPr>
            <w:r>
              <w:rPr>
                <w:rFonts w:hint="eastAsia" w:ascii="仿宋_GB2312" w:hAnsi="黑体" w:eastAsia="仿宋_GB2312"/>
                <w:sz w:val="24"/>
              </w:rPr>
              <w:t>本人确认所提交的申请信息及其他申请文件均真实、完整、准确，对所有因虚假、错误、缺失信息导致的后果负全部责任。本人明确知晓若本人在申请过程中有任何弄虚作假的企图或者行为都将导致本人失去被五邑大学录取的资格。</w:t>
            </w:r>
          </w:p>
          <w:p w14:paraId="58FFBDB1">
            <w:pPr>
              <w:jc w:val="left"/>
              <w:rPr>
                <w:rFonts w:ascii="仿宋_GB2312" w:hAnsi="黑体" w:eastAsia="仿宋_GB2312"/>
                <w:sz w:val="24"/>
              </w:rPr>
            </w:pPr>
          </w:p>
          <w:p w14:paraId="22530917">
            <w:pPr>
              <w:jc w:val="left"/>
              <w:rPr>
                <w:rFonts w:ascii="仿宋_GB2312" w:hAnsi="黑体" w:eastAsia="仿宋_GB2312"/>
                <w:sz w:val="24"/>
              </w:rPr>
            </w:pPr>
            <w:r>
              <w:rPr>
                <w:rFonts w:hint="eastAsia" w:ascii="仿宋_GB2312" w:hAnsi="黑体" w:eastAsia="仿宋_GB2312"/>
                <w:sz w:val="24"/>
              </w:rPr>
              <w:t>申请人签名</w:t>
            </w:r>
            <w:r>
              <w:rPr>
                <w:rFonts w:hint="eastAsia" w:ascii="仿宋_GB2312" w:hAnsi="黑体" w:eastAsia="仿宋_GB2312"/>
                <w:sz w:val="24"/>
                <w:u w:val="single"/>
              </w:rPr>
              <w:t xml:space="preserve">：                    </w:t>
            </w:r>
            <w:r>
              <w:rPr>
                <w:rFonts w:hint="eastAsia" w:ascii="仿宋_GB2312" w:hAnsi="黑体" w:eastAsia="仿宋_GB2312"/>
                <w:sz w:val="24"/>
              </w:rPr>
              <w:tab/>
            </w:r>
            <w:r>
              <w:rPr>
                <w:rFonts w:hint="eastAsia" w:ascii="仿宋_GB2312" w:hAnsi="黑体" w:eastAsia="仿宋_GB2312"/>
                <w:sz w:val="24"/>
              </w:rPr>
              <w:tab/>
            </w:r>
            <w:r>
              <w:rPr>
                <w:rFonts w:hint="eastAsia" w:ascii="仿宋_GB2312" w:hAnsi="黑体" w:eastAsia="仿宋_GB2312"/>
                <w:sz w:val="24"/>
              </w:rPr>
              <w:t>填表日期：</w:t>
            </w:r>
            <w:r>
              <w:rPr>
                <w:rFonts w:hint="eastAsia" w:ascii="仿宋_GB2312" w:hAnsi="黑体" w:eastAsia="仿宋_GB2312"/>
                <w:sz w:val="24"/>
                <w:u w:val="single"/>
              </w:rPr>
              <w:t xml:space="preserve">                    </w:t>
            </w:r>
            <w:r>
              <w:rPr>
                <w:rFonts w:hint="eastAsia" w:ascii="仿宋_GB2312" w:hAnsi="黑体" w:eastAsia="仿宋_GB2312"/>
                <w:sz w:val="24"/>
              </w:rPr>
              <w:tab/>
            </w:r>
          </w:p>
        </w:tc>
      </w:tr>
    </w:tbl>
    <w:p w14:paraId="71FEED16">
      <w:pPr>
        <w:spacing w:line="400" w:lineRule="exac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D600A"/>
    <w:rsid w:val="00D37E37"/>
    <w:rsid w:val="00FB17DC"/>
    <w:rsid w:val="049C14A0"/>
    <w:rsid w:val="0A577FA3"/>
    <w:rsid w:val="33D32C52"/>
    <w:rsid w:val="3ABD600A"/>
    <w:rsid w:val="3E333297"/>
    <w:rsid w:val="577A2561"/>
    <w:rsid w:val="61076C78"/>
    <w:rsid w:val="63D14A24"/>
    <w:rsid w:val="6CE242B4"/>
    <w:rsid w:val="79AC6C3E"/>
    <w:rsid w:val="7FE3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506</Words>
  <Characters>512</Characters>
  <Lines>5</Lines>
  <Paragraphs>1</Paragraphs>
  <TotalTime>46</TotalTime>
  <ScaleCrop>false</ScaleCrop>
  <LinksUpToDate>false</LinksUpToDate>
  <CharactersWithSpaces>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2021-01-22T01:17:00Z</dcterms:created>
  <dc:creator>liming</dc:creator>
  <cp:lastModifiedBy>maoLin</cp:lastModifiedBy>
  <cp:lastPrinted>2021-02-22T03:04:00Z</cp:lastPrinted>
  <dcterms:modified xsi:type="dcterms:W3CDTF">2026-03-30T03:59:21Z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eyJoZGlkIjoiMDUwM2RlOWM1ODQzM2ZlN2E4ZWE1ZmFmZWI2N2ViZWUiLCJ1c2VySWQiOiI3MTc3ODk0MzgifQ==</vt:lpwstr>
  </property>
  <property fmtid="{D5CDD505-2E9C-101B-9397-08002B2CF9AE}" pid="4" name="ICV">
    <vt:lpwstr>595B0554C2394CC3BA02FC3995D5E651_12</vt:lpwstr>
  </property>
</Properties>
</file>